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976"/>
      </w:tblGrid>
      <w:tr w:rsidR="005C2EC8" w:rsidRPr="00AB3E99" w14:paraId="060477CA" w14:textId="77777777" w:rsidTr="00911846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val="en-US" w:eastAsia="en-US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4B2B1FF9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89613A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1</w:t>
            </w:r>
            <w:r w:rsidR="0089613A" w:rsidRPr="000A6E18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3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9D361C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0</w:t>
            </w:r>
            <w:r w:rsidR="0089613A">
              <w:rPr>
                <w:rFonts w:asciiTheme="minorHAnsi" w:hAnsiTheme="minorHAnsi" w:cstheme="minorHAnsi"/>
                <w:b/>
                <w:bCs/>
                <w:color w:val="21517E"/>
                <w:lang w:val="ru-RU"/>
              </w:rPr>
              <w:t>5</w:t>
            </w:r>
            <w:r w:rsidR="009D361C">
              <w:rPr>
                <w:rFonts w:asciiTheme="minorHAnsi" w:hAnsiTheme="minorHAnsi" w:cstheme="minorHAnsi"/>
                <w:b/>
                <w:bCs/>
                <w:color w:val="21517E"/>
              </w:rPr>
              <w:t>.2026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6A3D6EED" w:rsidR="005C2EC8" w:rsidRPr="00AB3E99" w:rsidRDefault="00845288" w:rsidP="0089613A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 w:rsidR="005E59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Сумській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E59A7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у </w:t>
            </w:r>
            <w:r w:rsidR="0089613A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квіт</w:t>
            </w:r>
            <w:r w:rsidR="00901BA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ні</w:t>
            </w:r>
            <w:r w:rsidR="0012752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202</w:t>
            </w:r>
            <w:r w:rsidR="0012752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6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976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val="en-US" w:eastAsia="en-US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911846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6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530AB">
            <w:pPr>
              <w:pStyle w:val="--121"/>
              <w:spacing w:before="80"/>
              <w:ind w:left="3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6D9AFF65" w:rsidR="005C2EC8" w:rsidRPr="002530AB" w:rsidRDefault="00845288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393F29">
              <w:rPr>
                <w:sz w:val="20"/>
                <w:szCs w:val="20"/>
                <w:lang w:eastAsia="uk-UA"/>
              </w:rPr>
              <w:t xml:space="preserve"> Сумській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2865BE2B" w:rsidR="00183730" w:rsidRDefault="005C2EC8" w:rsidP="0063382B">
            <w:pPr>
              <w:ind w:left="96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val="en-US" w:eastAsia="en-US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3382B">
              <w:rPr>
                <w:sz w:val="22"/>
                <w:szCs w:val="22"/>
                <w:lang w:eastAsia="uk-UA"/>
              </w:rPr>
              <w:t xml:space="preserve"> </w:t>
            </w:r>
            <w:r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4427DD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sumy.ukrstat</w:t>
            </w:r>
            <w:r w:rsidR="00183730" w:rsidRPr="004427DD">
              <w:rPr>
                <w:rFonts w:asciiTheme="majorHAnsi" w:hAnsiTheme="majorHAnsi" w:cstheme="majorHAnsi"/>
                <w:color w:val="666666"/>
                <w:sz w:val="22"/>
                <w:szCs w:val="22"/>
                <w:shd w:val="clear" w:color="auto" w:fill="FFFFFF"/>
              </w:rPr>
              <w:t>.gov.ua</w:t>
            </w:r>
          </w:p>
          <w:p w14:paraId="137CB03A" w14:textId="7457414D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6D07F8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lang w:val="en-US" w:eastAsia="en-US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C343D" w:rsidRPr="006D07F8">
              <w:rPr>
                <w:rFonts w:asciiTheme="majorHAnsi" w:hAnsiTheme="majorHAnsi"/>
                <w:color w:val="191970"/>
                <w:sz w:val="21"/>
                <w:szCs w:val="21"/>
              </w:rPr>
              <w:t xml:space="preserve"> </w:t>
            </w:r>
            <w:r w:rsidR="004427DD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admin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@</w:t>
            </w:r>
            <w:r w:rsidR="004427DD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sumy.ukrstat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</w:rPr>
              <w:t>.gov.</w:t>
            </w:r>
            <w:r w:rsidR="00183730" w:rsidRPr="007D56E8">
              <w:rPr>
                <w:rFonts w:asciiTheme="majorHAnsi" w:hAnsiTheme="majorHAnsi" w:cstheme="majorHAnsi"/>
                <w:color w:val="666666"/>
                <w:spacing w:val="-6"/>
                <w:sz w:val="22"/>
                <w:szCs w:val="22"/>
                <w:shd w:val="clear" w:color="auto" w:fill="FFFFFF"/>
              </w:rPr>
              <w:t>ua</w:t>
            </w:r>
          </w:p>
          <w:p w14:paraId="31816315" w14:textId="6BEC1B96" w:rsidR="005C2EC8" w:rsidRPr="00E94112" w:rsidRDefault="005C2EC8" w:rsidP="00911846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</w:rPr>
            </w:pPr>
            <w:r w:rsidRPr="00C85E8A">
              <w:rPr>
                <w:noProof/>
                <w:lang w:val="en-US" w:eastAsia="en-US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911846" w:rsidRP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0542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77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08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911846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57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0BBC5FBC" w14:textId="741224FA" w:rsidR="00183730" w:rsidRDefault="005A366A" w:rsidP="00183730">
      <w:pPr>
        <w:pStyle w:val="--12"/>
      </w:pPr>
      <w:r w:rsidRPr="005A366A">
        <w:t xml:space="preserve">Індекс споживчих цін по області у </w:t>
      </w:r>
      <w:r w:rsidR="00587EEA">
        <w:t>квіт</w:t>
      </w:r>
      <w:r w:rsidR="00791A31">
        <w:t>ні</w:t>
      </w:r>
      <w:r w:rsidRPr="005A366A">
        <w:t xml:space="preserve"> 202</w:t>
      </w:r>
      <w:r w:rsidR="00127523">
        <w:t>6</w:t>
      </w:r>
      <w:r w:rsidRPr="005A366A">
        <w:t xml:space="preserve">р. відносно </w:t>
      </w:r>
      <w:r w:rsidR="00587EEA">
        <w:t>березня</w:t>
      </w:r>
      <w:r w:rsidRPr="005A366A">
        <w:rPr>
          <w:lang w:val="ru-RU"/>
        </w:rPr>
        <w:t xml:space="preserve"> </w:t>
      </w:r>
      <w:r w:rsidRPr="005A366A">
        <w:t>202</w:t>
      </w:r>
      <w:r w:rsidR="00127523">
        <w:t>6</w:t>
      </w:r>
      <w:r w:rsidRPr="005A366A">
        <w:t>р.</w:t>
      </w:r>
      <w:r w:rsidRPr="005A366A">
        <w:rPr>
          <w:lang w:val="ru-RU"/>
        </w:rPr>
        <w:t xml:space="preserve"> </w:t>
      </w:r>
      <w:r w:rsidRPr="005A366A">
        <w:t xml:space="preserve">склав </w:t>
      </w:r>
      <w:r w:rsidR="00587EEA">
        <w:t>101</w:t>
      </w:r>
      <w:r w:rsidR="00FA2EA7">
        <w:t>,</w:t>
      </w:r>
      <w:r w:rsidR="00587EEA">
        <w:t>5</w:t>
      </w:r>
      <w:r w:rsidRPr="005A366A">
        <w:rPr>
          <w:lang w:val="ru-RU"/>
        </w:rPr>
        <w:t>%</w:t>
      </w:r>
      <w:r w:rsidRPr="005A366A">
        <w:t xml:space="preserve">, </w:t>
      </w:r>
      <w:r w:rsidRPr="005A366A">
        <w:br/>
        <w:t xml:space="preserve">по Україні – </w:t>
      </w:r>
      <w:r w:rsidR="00587EEA">
        <w:t>101,4</w:t>
      </w:r>
      <w:r w:rsidRPr="005A366A">
        <w:t xml:space="preserve">%, з початку року – </w:t>
      </w:r>
      <w:r w:rsidR="00791A31">
        <w:t>10</w:t>
      </w:r>
      <w:r w:rsidR="00587EEA">
        <w:t>4,7</w:t>
      </w:r>
      <w:r w:rsidRPr="005A366A">
        <w:t xml:space="preserve">% та </w:t>
      </w:r>
      <w:r w:rsidR="00587EEA">
        <w:t>104,9</w:t>
      </w:r>
      <w:r w:rsidRPr="005A366A">
        <w:t>% відповідно.</w:t>
      </w:r>
    </w:p>
    <w:p w14:paraId="3B3B4484" w14:textId="77777777" w:rsidR="0063382B" w:rsidRDefault="0063382B" w:rsidP="00183730">
      <w:pPr>
        <w:pStyle w:val="--12"/>
      </w:pPr>
    </w:p>
    <w:p w14:paraId="5AEBD239" w14:textId="77777777" w:rsidR="00183730" w:rsidRDefault="00183730" w:rsidP="00183730">
      <w:pPr>
        <w:pStyle w:val="--12"/>
        <w:ind w:firstLine="0"/>
      </w:pPr>
    </w:p>
    <w:p w14:paraId="1DEA26DA" w14:textId="77777777" w:rsidR="00183730" w:rsidRDefault="00183730" w:rsidP="00183730">
      <w:pPr>
        <w:pStyle w:val="--12"/>
        <w:ind w:firstLine="0"/>
        <w:sectPr w:rsidR="00183730" w:rsidSect="0043435C">
          <w:footerReference w:type="even" r:id="rId18"/>
          <w:footerReference w:type="default" r:id="rId19"/>
          <w:type w:val="continuous"/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14:paraId="5163BAEE" w14:textId="77777777" w:rsidR="00792146" w:rsidRDefault="00792146" w:rsidP="00792146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 xml:space="preserve">Зміни </w:t>
      </w:r>
      <w:r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цін </w:t>
      </w:r>
    </w:p>
    <w:p w14:paraId="7A070DC1" w14:textId="77777777" w:rsidR="00792146" w:rsidRPr="00FB4166" w:rsidRDefault="00792146" w:rsidP="00792146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 w:rsidRPr="00FB4166"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7BA7A862" w14:textId="77777777" w:rsidR="00792146" w:rsidRDefault="00792146" w:rsidP="00792146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>
        <w:rPr>
          <w:noProof/>
          <w:snapToGrid/>
          <w:lang w:val="en-US" w:eastAsia="en-US"/>
          <w14:ligatures w14:val="standardContextual"/>
        </w:rPr>
        <w:drawing>
          <wp:inline distT="0" distB="0" distL="0" distR="0" wp14:anchorId="69F3C0CB" wp14:editId="3BD9A7CB">
            <wp:extent cx="2835275" cy="1878965"/>
            <wp:effectExtent l="0" t="0" r="3175" b="6985"/>
            <wp:docPr id="445513521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3FB697B" w14:textId="27F4EA25" w:rsidR="00BE70F0" w:rsidRPr="00BE70F0" w:rsidRDefault="00BE70F0" w:rsidP="0037204B">
      <w:pPr>
        <w:pStyle w:val="--12"/>
        <w:ind w:firstLine="0"/>
        <w:jc w:val="center"/>
        <w:rPr>
          <w:b/>
        </w:rPr>
      </w:pP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 xml:space="preserve">Зміни </w:t>
      </w:r>
      <w:r w:rsidR="00535837">
        <w:rPr>
          <w:rFonts w:ascii="Calibri" w:hAnsi="Calibri" w:cs="Calibri"/>
          <w:b/>
          <w:bCs/>
          <w:snapToGrid/>
          <w:color w:val="DC9529"/>
          <w:szCs w:val="24"/>
        </w:rPr>
        <w:t xml:space="preserve">споживчих </w:t>
      </w:r>
      <w:r w:rsidRPr="00FB4166">
        <w:rPr>
          <w:rFonts w:ascii="Calibri" w:hAnsi="Calibri" w:cs="Calibri"/>
          <w:b/>
          <w:bCs/>
          <w:snapToGrid/>
          <w:color w:val="DC9529"/>
          <w:szCs w:val="24"/>
        </w:rPr>
        <w:t>цін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у 202</w:t>
      </w:r>
      <w:r w:rsidR="00127523">
        <w:rPr>
          <w:rFonts w:ascii="Calibri" w:hAnsi="Calibri" w:cs="Calibri"/>
          <w:b/>
          <w:bCs/>
          <w:snapToGrid/>
          <w:color w:val="DC9529"/>
          <w:szCs w:val="24"/>
        </w:rPr>
        <w:t>6</w:t>
      </w:r>
      <w:r w:rsidR="0087211E">
        <w:rPr>
          <w:rFonts w:ascii="Calibri" w:hAnsi="Calibri" w:cs="Calibri"/>
          <w:b/>
          <w:bCs/>
          <w:snapToGrid/>
          <w:color w:val="DC9529"/>
          <w:szCs w:val="24"/>
        </w:rPr>
        <w:t xml:space="preserve"> році</w:t>
      </w:r>
    </w:p>
    <w:p w14:paraId="142BC5D9" w14:textId="77777777" w:rsidR="001069E5" w:rsidRDefault="00BE70F0" w:rsidP="0037204B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 w:rsidRPr="00FB4166">
        <w:rPr>
          <w:rFonts w:ascii="Calibri" w:hAnsi="Calibri" w:cs="Calibri"/>
          <w:sz w:val="20"/>
          <w:szCs w:val="20"/>
        </w:rPr>
        <w:t xml:space="preserve">у % до </w:t>
      </w:r>
      <w:r w:rsidR="00FB4166" w:rsidRPr="00FB4166">
        <w:rPr>
          <w:rFonts w:ascii="Calibri" w:hAnsi="Calibri" w:cs="Calibri"/>
          <w:sz w:val="20"/>
          <w:szCs w:val="20"/>
        </w:rPr>
        <w:t>грудня</w:t>
      </w:r>
      <w:r w:rsidRPr="00FB4166">
        <w:rPr>
          <w:rFonts w:ascii="Calibri" w:hAnsi="Calibri" w:cs="Calibri"/>
          <w:sz w:val="20"/>
          <w:szCs w:val="20"/>
        </w:rPr>
        <w:t xml:space="preserve"> попереднього року</w:t>
      </w:r>
    </w:p>
    <w:p w14:paraId="43BCBA0A" w14:textId="77777777" w:rsidR="0037204B" w:rsidRPr="00686778" w:rsidRDefault="0037204B" w:rsidP="0037204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 w:val="28"/>
          <w:szCs w:val="28"/>
        </w:rPr>
      </w:pPr>
      <w:r w:rsidRPr="00E541F6">
        <w:rPr>
          <w:noProof/>
          <w:snapToGrid/>
          <w:lang w:val="en-US" w:eastAsia="en-US"/>
          <w14:ligatures w14:val="standardContextual"/>
        </w:rPr>
        <w:drawing>
          <wp:inline distT="0" distB="0" distL="0" distR="0" wp14:anchorId="1A1541AA" wp14:editId="6E84BF58">
            <wp:extent cx="2835275" cy="1639874"/>
            <wp:effectExtent l="0" t="0" r="3175" b="0"/>
            <wp:docPr id="1326467496" name="Ді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2CBEE7AA" w14:textId="77777777" w:rsidR="0037204B" w:rsidRDefault="0037204B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  <w:sectPr w:rsidR="0037204B" w:rsidSect="0037204B">
          <w:footerReference w:type="even" r:id="rId22"/>
          <w:footerReference w:type="default" r:id="rId23"/>
          <w:type w:val="continuous"/>
          <w:pgSz w:w="11906" w:h="16838"/>
          <w:pgMar w:top="851" w:right="1134" w:bottom="851" w:left="1134" w:header="709" w:footer="709" w:gutter="0"/>
          <w:cols w:num="2" w:space="708"/>
          <w:titlePg/>
          <w:docGrid w:linePitch="360"/>
        </w:sectPr>
      </w:pPr>
    </w:p>
    <w:p w14:paraId="4B9AB276" w14:textId="5C6A41AD" w:rsidR="001551BB" w:rsidRDefault="001551BB" w:rsidP="00686778">
      <w:pPr>
        <w:pStyle w:val="--12"/>
        <w:spacing w:before="120"/>
        <w:ind w:firstLine="0"/>
        <w:jc w:val="center"/>
        <w:rPr>
          <w:rFonts w:ascii="Calibri" w:hAnsi="Calibri" w:cs="Calibri"/>
          <w:b/>
          <w:bCs/>
          <w:snapToGrid/>
          <w:color w:val="DC9529"/>
          <w:szCs w:val="24"/>
        </w:rPr>
      </w:pPr>
      <w:r w:rsidRPr="001551BB">
        <w:rPr>
          <w:rFonts w:ascii="Calibri" w:hAnsi="Calibri" w:cs="Calibri"/>
          <w:b/>
          <w:bCs/>
          <w:snapToGrid/>
          <w:color w:val="DC9529"/>
          <w:szCs w:val="24"/>
        </w:rPr>
        <w:t>Зміни споживчих цін на товари та послуги</w:t>
      </w:r>
    </w:p>
    <w:p w14:paraId="736663AF" w14:textId="77777777" w:rsidR="00686778" w:rsidRPr="00686778" w:rsidRDefault="00686778" w:rsidP="001551BB">
      <w:pPr>
        <w:pStyle w:val="--12"/>
        <w:ind w:firstLine="0"/>
        <w:jc w:val="center"/>
        <w:rPr>
          <w:rFonts w:ascii="Calibri" w:hAnsi="Calibri" w:cs="Calibri"/>
          <w:b/>
          <w:bCs/>
          <w:snapToGrid/>
          <w:color w:val="DC9529"/>
          <w:sz w:val="10"/>
          <w:szCs w:val="10"/>
        </w:rPr>
      </w:pPr>
    </w:p>
    <w:p w14:paraId="232F8DC5" w14:textId="17E221FE" w:rsidR="001551BB" w:rsidRDefault="001551BB" w:rsidP="00464B9F">
      <w:pPr>
        <w:pStyle w:val="--12"/>
        <w:ind w:firstLine="0"/>
        <w:jc w:val="right"/>
        <w:rPr>
          <w:sz w:val="22"/>
          <w:szCs w:val="22"/>
        </w:rPr>
      </w:pPr>
      <w:r w:rsidRPr="001551BB">
        <w:rPr>
          <w:sz w:val="22"/>
          <w:szCs w:val="22"/>
        </w:rPr>
        <w:t>(відсотків)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464B9F" w14:paraId="2BBD06CF" w14:textId="77777777" w:rsidTr="00857D6C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3793C7CF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105DFAB4" w14:textId="193D8B37" w:rsidR="00464B9F" w:rsidRDefault="00602052" w:rsidP="00141460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Квіт</w:t>
            </w:r>
            <w:r w:rsidR="00B806D7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ень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 w:rsidR="00141460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до</w:t>
            </w:r>
          </w:p>
        </w:tc>
      </w:tr>
      <w:tr w:rsidR="00464B9F" w14:paraId="05E2E462" w14:textId="77777777" w:rsidTr="00CA0363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0DBB03E6" w14:textId="77777777" w:rsidR="00464B9F" w:rsidRDefault="00464B9F" w:rsidP="00464B9F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1539B511" w14:textId="039F081C" w:rsidR="00464B9F" w:rsidRDefault="00602052" w:rsidP="00141460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березня</w:t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="0084259D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 w:rsidR="00141460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05E256D9" w14:textId="1583BD72" w:rsidR="00464B9F" w:rsidRDefault="0084259D" w:rsidP="00141460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63382B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 w:rsidR="00141460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</w:tr>
      <w:tr w:rsidR="000A6E18" w14:paraId="470AF59B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60308E" w14:textId="77777777" w:rsidR="000A6E18" w:rsidRDefault="000A6E18" w:rsidP="000A6E18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133B730" w14:textId="0CD1574F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8079329" w14:textId="0CD050BE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4,7</w:t>
            </w:r>
          </w:p>
        </w:tc>
      </w:tr>
      <w:tr w:rsidR="000A6E18" w14:paraId="26E532DA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A7D06EA" w14:textId="77777777" w:rsidR="000A6E18" w:rsidRDefault="000A6E18" w:rsidP="000A6E18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97EFD0C" w14:textId="560F1DE9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BE9E7D" w14:textId="2EB63F59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6,3</w:t>
            </w:r>
          </w:p>
        </w:tc>
      </w:tr>
      <w:tr w:rsidR="000A6E18" w14:paraId="7F255F5B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DCABD0" w14:textId="77777777" w:rsidR="000A6E18" w:rsidRDefault="000A6E18" w:rsidP="000A6E18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9B82381" w14:textId="1CFB448F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36D6A4" w14:textId="20A90742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6,4</w:t>
            </w:r>
          </w:p>
        </w:tc>
      </w:tr>
      <w:tr w:rsidR="000A6E18" w14:paraId="58B980C0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7C8297B" w14:textId="77777777" w:rsidR="000A6E18" w:rsidRDefault="000A6E18" w:rsidP="000A6E1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4EC449A" w14:textId="6E81F318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5,5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09784" w14:textId="0F884539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11,5</w:t>
            </w:r>
          </w:p>
        </w:tc>
      </w:tr>
      <w:tr w:rsidR="000A6E18" w14:paraId="0EB17AF8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8D183F" w14:textId="77777777" w:rsidR="000A6E18" w:rsidRDefault="000A6E18" w:rsidP="000A6E1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E80234" w14:textId="0A57D50F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9A94C25" w14:textId="79D451CD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9,2</w:t>
            </w:r>
          </w:p>
        </w:tc>
      </w:tr>
      <w:tr w:rsidR="000A6E18" w14:paraId="78B1F1F8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9C73EDB" w14:textId="77777777" w:rsidR="000A6E18" w:rsidRDefault="000A6E18" w:rsidP="000A6E1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C32B53" w14:textId="6695654E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621235" w14:textId="61532B38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4,4</w:t>
            </w:r>
          </w:p>
        </w:tc>
      </w:tr>
      <w:tr w:rsidR="000A6E18" w14:paraId="6485CAB5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9CBD37" w14:textId="77777777" w:rsidR="000A6E18" w:rsidRDefault="000A6E18" w:rsidP="000A6E1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113C636" w14:textId="0C5C5EC5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A800A6" w14:textId="4EADE606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3,9</w:t>
            </w:r>
          </w:p>
        </w:tc>
      </w:tr>
      <w:tr w:rsidR="000A6E18" w14:paraId="12320FB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BE80AE" w14:textId="77777777" w:rsidR="000A6E18" w:rsidRDefault="000A6E18" w:rsidP="000A6E1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65B87E0" w14:textId="4EAC6197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786F2D" w14:textId="005E567D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10,6</w:t>
            </w:r>
          </w:p>
        </w:tc>
      </w:tr>
      <w:tr w:rsidR="000A6E18" w14:paraId="5483A3E7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590BDDD" w14:textId="77777777" w:rsidR="000A6E18" w:rsidRDefault="000A6E18" w:rsidP="000A6E1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CD0827B" w14:textId="4628B645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62A6F31" w14:textId="3E28B8E0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4,3</w:t>
            </w:r>
          </w:p>
        </w:tc>
      </w:tr>
      <w:tr w:rsidR="000A6E18" w14:paraId="41234D3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933BAE5" w14:textId="77777777" w:rsidR="000A6E18" w:rsidRDefault="000A6E18" w:rsidP="000A6E1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95C533" w14:textId="22E55BCC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-0,8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CBAFF7A" w14:textId="3B493D72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-3,1</w:t>
            </w:r>
          </w:p>
        </w:tc>
      </w:tr>
      <w:tr w:rsidR="000A6E18" w14:paraId="66A9A711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2552600" w14:textId="77777777" w:rsidR="000A6E18" w:rsidRDefault="000A6E18" w:rsidP="000A6E1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9F6F45" w14:textId="53FF55B5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-4,6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7C766B" w14:textId="03C71F00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-4,1</w:t>
            </w:r>
          </w:p>
        </w:tc>
      </w:tr>
      <w:tr w:rsidR="000A6E18" w14:paraId="0D104B52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7B16F0" w14:textId="77777777" w:rsidR="000A6E18" w:rsidRDefault="000A6E18" w:rsidP="000A6E1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E2BADE9" w14:textId="0587EE3A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BB8A60" w14:textId="08FCFBA6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-6,7</w:t>
            </w:r>
          </w:p>
        </w:tc>
      </w:tr>
      <w:tr w:rsidR="000A6E18" w14:paraId="209F2CFF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5263DD7" w14:textId="77777777" w:rsidR="000A6E18" w:rsidRDefault="000A6E18" w:rsidP="000A6E1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71F2BA8" w14:textId="4ACAE902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1DAC1F8" w14:textId="6C4ECF11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4,9</w:t>
            </w:r>
          </w:p>
        </w:tc>
      </w:tr>
      <w:tr w:rsidR="000A6E18" w14:paraId="0FE30D0F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58DEE22" w14:textId="77777777" w:rsidR="000A6E18" w:rsidRDefault="000A6E18" w:rsidP="000A6E1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F54A60" w14:textId="6559C592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3,0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32E4F1" w14:textId="266AAF1F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19,8</w:t>
            </w:r>
          </w:p>
        </w:tc>
      </w:tr>
      <w:tr w:rsidR="000A6E18" w14:paraId="7019EC9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1478AAE1" w14:textId="77777777" w:rsidR="000A6E18" w:rsidRDefault="000A6E18" w:rsidP="000A6E1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4403694" w14:textId="3FFD55B2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7AB87C" w14:textId="65CCFA1F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34,4</w:t>
            </w:r>
          </w:p>
        </w:tc>
      </w:tr>
      <w:tr w:rsidR="000A6E18" w14:paraId="5BF866F6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97306F" w14:textId="77777777" w:rsidR="000A6E18" w:rsidRDefault="000A6E18" w:rsidP="000A6E1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C29CD4C" w14:textId="74CD5777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10,3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AB58E37" w14:textId="03A46A81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6,9</w:t>
            </w:r>
          </w:p>
        </w:tc>
      </w:tr>
      <w:tr w:rsidR="000A6E18" w14:paraId="25B40A72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392C282" w14:textId="77777777" w:rsidR="000A6E18" w:rsidRDefault="000A6E18" w:rsidP="000A6E18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03CD896" w14:textId="04A16D37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0,6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94DA06D" w14:textId="55969846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1,7</w:t>
            </w:r>
          </w:p>
        </w:tc>
      </w:tr>
      <w:tr w:rsidR="000A6E18" w14:paraId="1C54BFDE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7016BDE" w14:textId="77777777" w:rsidR="000A6E18" w:rsidRDefault="000A6E18" w:rsidP="000A6E18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C93DCD1" w14:textId="3FE7898F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2,4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8B2E78" w14:textId="0D5CA53A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4,9</w:t>
            </w:r>
          </w:p>
        </w:tc>
      </w:tr>
      <w:tr w:rsidR="000A6E18" w14:paraId="595BE09A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131511F3" w14:textId="525A1FDC" w:rsidR="000A6E18" w:rsidRDefault="000A6E18" w:rsidP="000A6E18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5E57A4" w14:textId="3094FDBB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-0,2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055098C" w14:textId="363B55D9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3,5</w:t>
            </w:r>
          </w:p>
        </w:tc>
      </w:tr>
      <w:tr w:rsidR="000A6E18" w14:paraId="017539A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29016F22" w14:textId="66850B78" w:rsidR="000A6E18" w:rsidRDefault="000A6E18" w:rsidP="000A6E18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112413" w14:textId="5ED6AD0C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-1,7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7A1B3A3" w14:textId="1D592D04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3,7</w:t>
            </w:r>
          </w:p>
        </w:tc>
      </w:tr>
      <w:tr w:rsidR="000A6E18" w14:paraId="53B129FD" w14:textId="77777777" w:rsidTr="00CA0363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</w:tcPr>
          <w:p w14:paraId="3E76509C" w14:textId="1915DE8D" w:rsidR="000A6E18" w:rsidRDefault="000A6E18" w:rsidP="000A6E18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FF42CB" w14:textId="6CB99573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1,7</w:t>
            </w:r>
          </w:p>
        </w:tc>
        <w:tc>
          <w:tcPr>
            <w:tcW w:w="1758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AB24294" w14:textId="0120BB5D" w:rsidR="000A6E18" w:rsidRPr="000A6E18" w:rsidRDefault="000A6E18" w:rsidP="000A6E18">
            <w:pPr>
              <w:ind w:left="113"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3,3</w:t>
            </w:r>
          </w:p>
        </w:tc>
      </w:tr>
    </w:tbl>
    <w:p w14:paraId="64F95DAB" w14:textId="77777777" w:rsidR="00C203E8" w:rsidRDefault="00C203E8" w:rsidP="0038775F">
      <w:pPr>
        <w:pStyle w:val="--12"/>
        <w:ind w:firstLine="0"/>
        <w:jc w:val="right"/>
        <w:rPr>
          <w:sz w:val="22"/>
          <w:szCs w:val="22"/>
        </w:rPr>
      </w:pPr>
    </w:p>
    <w:p w14:paraId="6F6829FE" w14:textId="4A30F45E" w:rsidR="0063382B" w:rsidRDefault="0063382B" w:rsidP="0038775F">
      <w:pPr>
        <w:pStyle w:val="--12"/>
        <w:ind w:firstLine="0"/>
        <w:jc w:val="right"/>
        <w:rPr>
          <w:sz w:val="22"/>
          <w:szCs w:val="22"/>
        </w:rPr>
      </w:pPr>
    </w:p>
    <w:p w14:paraId="3FFDA07F" w14:textId="3BC73B4A" w:rsidR="001551BB" w:rsidRPr="0038775F" w:rsidRDefault="0038775F" w:rsidP="0038775F">
      <w:pPr>
        <w:pStyle w:val="--12"/>
        <w:ind w:firstLine="0"/>
        <w:jc w:val="right"/>
      </w:pPr>
      <w:r w:rsidRPr="001551BB"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B128E5" w14:paraId="7694EE4E" w14:textId="77777777" w:rsidTr="006D3D0B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4FE8E077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797E40B8" w14:textId="680AD5A1" w:rsidR="00B128E5" w:rsidRDefault="001351A7" w:rsidP="00B128E5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Квіт</w:t>
            </w:r>
            <w:r w:rsidR="00797E04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ень</w:t>
            </w:r>
            <w:r w:rsidR="00797E04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202</w:t>
            </w:r>
            <w:r w:rsidR="00797E04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  <w:r w:rsidR="00797E04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до</w:t>
            </w:r>
          </w:p>
        </w:tc>
      </w:tr>
      <w:tr w:rsidR="00B128E5" w14:paraId="1AF80AB7" w14:textId="77777777" w:rsidTr="006D3D0B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4A871CA6" w14:textId="77777777" w:rsidR="00B128E5" w:rsidRDefault="00B128E5" w:rsidP="00B128E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380FF788" w14:textId="13BEE524" w:rsidR="00B128E5" w:rsidRDefault="001351A7" w:rsidP="0063382B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березня</w:t>
            </w:r>
            <w:r w:rsidR="00D42ECF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D42ECF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="00D42ECF"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 w:rsidR="00D42ECF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7C98EDB" w14:textId="010A9B22" w:rsidR="00B128E5" w:rsidRDefault="00D42ECF" w:rsidP="00B128E5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грудня</w:t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br/>
            </w:r>
            <w:r w:rsidRPr="00133DF2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202</w:t>
            </w: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</w:t>
            </w:r>
          </w:p>
        </w:tc>
      </w:tr>
      <w:tr w:rsidR="000A6E18" w14:paraId="7CA5D5A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8BFDD4E" w14:textId="77777777" w:rsidR="000A6E18" w:rsidRDefault="000A6E18" w:rsidP="000A6E18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399D679" w14:textId="4A6939C2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FC5B155" w14:textId="376C27DC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</w:tr>
      <w:tr w:rsidR="000A6E18" w14:paraId="38574D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103018D" w14:textId="77777777" w:rsidR="000A6E18" w:rsidRDefault="000A6E18" w:rsidP="000A6E18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5F3E95" w14:textId="41D9A656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FF0DB75" w14:textId="4B42077A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3,6</w:t>
            </w:r>
          </w:p>
        </w:tc>
      </w:tr>
      <w:tr w:rsidR="000A6E18" w14:paraId="3885A02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8439EDB" w14:textId="77777777" w:rsidR="000A6E18" w:rsidRDefault="000A6E18" w:rsidP="000A6E18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531FC1F" w14:textId="55CF096F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9A1EC75" w14:textId="3F25A405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0A6E18" w14:paraId="6995D234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95EBF01" w14:textId="77777777" w:rsidR="000A6E18" w:rsidRDefault="000A6E18" w:rsidP="000A6E18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D26F57" w14:textId="02A9B926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063EB0" w14:textId="22121F59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15,1</w:t>
            </w:r>
          </w:p>
        </w:tc>
      </w:tr>
      <w:tr w:rsidR="000A6E18" w14:paraId="796736F0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AE0A3B" w14:textId="77777777" w:rsidR="000A6E18" w:rsidRDefault="000A6E18" w:rsidP="000A6E18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6CB3E25" w14:textId="4430A7C5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E1BDA93" w14:textId="2C495068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0A6E18" w14:paraId="267F07D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7B380F0" w14:textId="77777777" w:rsidR="000A6E18" w:rsidRDefault="000A6E18" w:rsidP="000A6E18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C663276" w14:textId="19A0F68E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AA7FFB" w14:textId="139E6CAB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2,5</w:t>
            </w:r>
          </w:p>
        </w:tc>
      </w:tr>
      <w:tr w:rsidR="000A6E18" w14:paraId="3822A16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5D7AA8" w14:textId="77777777" w:rsidR="000A6E18" w:rsidRDefault="000A6E18" w:rsidP="000A6E18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73762EA" w14:textId="4F1F62BA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2DA636D" w14:textId="3FBB8927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0A6E18" w14:paraId="2020185D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396DC4A" w14:textId="77777777" w:rsidR="000A6E18" w:rsidRDefault="000A6E18" w:rsidP="000A6E18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8DBDA0" w14:textId="021B5BCE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B08C8C" w14:textId="18897D61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0A6E18" w14:paraId="185DB6F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A536C33" w14:textId="77777777" w:rsidR="000A6E18" w:rsidRDefault="000A6E18" w:rsidP="000A6E18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D6A8DC9" w14:textId="6E9DA654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BCE26C5" w14:textId="6D9BAE67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0A6E18" w14:paraId="716AAAA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E40E491" w14:textId="77777777" w:rsidR="000A6E18" w:rsidRDefault="000A6E18" w:rsidP="000A6E18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8D6969" w14:textId="3102E313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E11E013" w14:textId="087EA027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</w:tr>
      <w:tr w:rsidR="000A6E18" w14:paraId="4C5A6C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4226A7E" w14:textId="77777777" w:rsidR="000A6E18" w:rsidRDefault="000A6E18" w:rsidP="000A6E18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5C2DBA" w14:textId="56CE125D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6531D21" w14:textId="7CD2C005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-0,4</w:t>
            </w:r>
          </w:p>
        </w:tc>
      </w:tr>
      <w:tr w:rsidR="000A6E18" w14:paraId="19A6E21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4406E330" w14:textId="77777777" w:rsidR="000A6E18" w:rsidRDefault="000A6E18" w:rsidP="000A6E18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7467BD5" w14:textId="3AA3580C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6097A96" w14:textId="3C1D8770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-3,4</w:t>
            </w:r>
          </w:p>
        </w:tc>
      </w:tr>
      <w:tr w:rsidR="000A6E18" w14:paraId="7C49B8BC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23BFA86" w14:textId="77777777" w:rsidR="000A6E18" w:rsidRDefault="000A6E18" w:rsidP="000A6E18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206B7AD" w14:textId="27758B2B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C14F40" w14:textId="53E1A4D5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3,2</w:t>
            </w:r>
          </w:p>
        </w:tc>
      </w:tr>
      <w:tr w:rsidR="000A6E18" w14:paraId="2A7379AA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3341052D" w14:textId="77777777" w:rsidR="000A6E18" w:rsidRDefault="000A6E18" w:rsidP="000A6E18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0705302" w14:textId="6368BD0C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2D4E64" w14:textId="127D74B8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12,0</w:t>
            </w:r>
          </w:p>
        </w:tc>
      </w:tr>
      <w:tr w:rsidR="000A6E18" w14:paraId="132A8E02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B0F3A23" w14:textId="77777777" w:rsidR="000A6E18" w:rsidRDefault="000A6E18" w:rsidP="000A6E18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362038" w14:textId="442959B0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7EAD1A" w14:textId="71F37B8D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29,1</w:t>
            </w:r>
          </w:p>
        </w:tc>
      </w:tr>
      <w:tr w:rsidR="000A6E18" w14:paraId="57ADED9F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2968DCF" w14:textId="77777777" w:rsidR="000A6E18" w:rsidRDefault="000A6E18" w:rsidP="000A6E18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CB290C" w14:textId="01629719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0F28BF3" w14:textId="24D7BFB8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7,3</w:t>
            </w:r>
          </w:p>
        </w:tc>
      </w:tr>
      <w:tr w:rsidR="000A6E18" w14:paraId="787FFB38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681E206" w14:textId="77777777" w:rsidR="000A6E18" w:rsidRDefault="000A6E18" w:rsidP="000A6E1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C8E448" w14:textId="3E4B4B9C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8EA91C5" w14:textId="03E2B41D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10,9</w:t>
            </w:r>
          </w:p>
        </w:tc>
      </w:tr>
      <w:tr w:rsidR="000A6E18" w14:paraId="54CE2ECE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0D59618" w14:textId="77777777" w:rsidR="000A6E18" w:rsidRDefault="000A6E18" w:rsidP="000A6E18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EBEF35" w14:textId="69A07BFC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244B1F4" w14:textId="2B246DD7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7,0</w:t>
            </w:r>
          </w:p>
        </w:tc>
      </w:tr>
      <w:tr w:rsidR="000A6E18" w14:paraId="74EEDFCB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4E67160" w14:textId="77777777" w:rsidR="000A6E18" w:rsidRDefault="000A6E18" w:rsidP="000A6E18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982FDE" w14:textId="4CC14F75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4710FC5" w14:textId="2F969883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13,3</w:t>
            </w:r>
          </w:p>
        </w:tc>
      </w:tr>
      <w:tr w:rsidR="000A6E18" w14:paraId="6028202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0B0C6CB4" w14:textId="77777777" w:rsidR="000A6E18" w:rsidRDefault="000A6E18" w:rsidP="000A6E18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6B2F5E7" w14:textId="2F121E56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A9087D1" w14:textId="3F65B767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2,8</w:t>
            </w:r>
          </w:p>
        </w:tc>
      </w:tr>
      <w:tr w:rsidR="000A6E18" w14:paraId="7340EDA5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E660C3F" w14:textId="77777777" w:rsidR="000A6E18" w:rsidRDefault="000A6E18" w:rsidP="000A6E18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F0D7CE" w14:textId="6522931F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193CAAF" w14:textId="3C39ADC7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0A6E18" w14:paraId="5FC366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CE9C5A9" w14:textId="77777777" w:rsidR="000A6E18" w:rsidRDefault="000A6E18" w:rsidP="000A6E18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F509B77" w14:textId="7A72E9D8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691179" w14:textId="0BCC9073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4,7</w:t>
            </w:r>
          </w:p>
        </w:tc>
      </w:tr>
      <w:tr w:rsidR="000A6E18" w14:paraId="53E5D277" w14:textId="77777777" w:rsidTr="006D3D0B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63EDDF6" w14:textId="77777777" w:rsidR="000A6E18" w:rsidRDefault="000A6E18" w:rsidP="000A6E18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4D61471" w14:textId="2581FEA7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-7,0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3DAE001" w14:textId="41CE477F" w:rsidR="000A6E18" w:rsidRPr="000A6E18" w:rsidRDefault="000A6E18" w:rsidP="000A6E1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 w:rsidRPr="000A6E18"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-5,2</w:t>
            </w:r>
          </w:p>
        </w:tc>
      </w:tr>
    </w:tbl>
    <w:p w14:paraId="0E04B9AA" w14:textId="77777777" w:rsidR="006E3757" w:rsidRPr="006E3757" w:rsidRDefault="006E3757" w:rsidP="007171F5">
      <w:pPr>
        <w:spacing w:line="240" w:lineRule="exact"/>
        <w:rPr>
          <w:rFonts w:ascii="Calibri" w:hAnsi="Calibri" w:cs="Arial"/>
          <w:b/>
          <w:color w:val="22517D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6E3757" w:rsidRPr="006E3757" w14:paraId="613197D9" w14:textId="77777777" w:rsidTr="008753CA">
        <w:tc>
          <w:tcPr>
            <w:tcW w:w="4890" w:type="dxa"/>
          </w:tcPr>
          <w:p w14:paraId="170FE9C1" w14:textId="21123D46" w:rsidR="00D26C24" w:rsidRPr="00D37BA4" w:rsidRDefault="00D26C24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На споживчому ринку у </w:t>
            </w:r>
            <w:r w:rsidR="00CA5809">
              <w:rPr>
                <w:rFonts w:ascii="Calibri" w:hAnsi="Calibri"/>
                <w:color w:val="22517D"/>
                <w:sz w:val="22"/>
                <w:szCs w:val="22"/>
              </w:rPr>
              <w:t>квітні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ціни на продукти харчування та безалкогольні напої </w:t>
            </w:r>
            <w:r w:rsidR="00F27EF7" w:rsidRPr="00D37BA4">
              <w:rPr>
                <w:rFonts w:ascii="Calibri" w:hAnsi="Calibri"/>
                <w:color w:val="22517D"/>
                <w:sz w:val="22"/>
                <w:szCs w:val="22"/>
              </w:rPr>
              <w:t>збільшилися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011100" w:rsidRPr="00D37BA4">
              <w:rPr>
                <w:rFonts w:ascii="Calibri" w:hAnsi="Calibri"/>
                <w:color w:val="22517D"/>
                <w:sz w:val="22"/>
                <w:szCs w:val="22"/>
              </w:rPr>
              <w:t>2,</w:t>
            </w:r>
            <w:r w:rsidR="00CA5809">
              <w:rPr>
                <w:rFonts w:ascii="Calibri" w:hAnsi="Calibri"/>
                <w:color w:val="22517D"/>
                <w:sz w:val="22"/>
                <w:szCs w:val="22"/>
              </w:rPr>
              <w:t>7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%. </w:t>
            </w:r>
            <w:r w:rsidR="00CA5809">
              <w:rPr>
                <w:rFonts w:ascii="Calibri" w:hAnsi="Calibri"/>
                <w:color w:val="22517D"/>
                <w:sz w:val="22"/>
                <w:szCs w:val="22"/>
              </w:rPr>
              <w:t xml:space="preserve">Найбільше (на 17,6%) подорожчали </w:t>
            </w:r>
            <w:r w:rsidR="00CA5809" w:rsidRPr="00D37BA4">
              <w:rPr>
                <w:rFonts w:ascii="Calibri" w:hAnsi="Calibri"/>
                <w:color w:val="22517D"/>
                <w:sz w:val="22"/>
                <w:szCs w:val="22"/>
              </w:rPr>
              <w:t>продукти переробки зернових</w:t>
            </w:r>
            <w:r w:rsidR="00CA5809">
              <w:rPr>
                <w:rFonts w:ascii="Calibri" w:hAnsi="Calibri"/>
                <w:color w:val="22517D"/>
                <w:sz w:val="22"/>
                <w:szCs w:val="22"/>
              </w:rPr>
              <w:t xml:space="preserve">. </w:t>
            </w:r>
            <w:r w:rsidR="00DE0EE6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CA5809">
              <w:rPr>
                <w:rFonts w:ascii="Calibri" w:hAnsi="Calibri"/>
                <w:color w:val="22517D"/>
                <w:sz w:val="22"/>
                <w:szCs w:val="22"/>
              </w:rPr>
              <w:t>10,3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>–</w:t>
            </w:r>
            <w:r w:rsidR="00570823" w:rsidRPr="00D37BA4">
              <w:rPr>
                <w:rFonts w:ascii="Calibri" w:hAnsi="Calibri"/>
                <w:color w:val="22517D"/>
                <w:sz w:val="22"/>
                <w:szCs w:val="22"/>
              </w:rPr>
              <w:t>1</w:t>
            </w:r>
            <w:r w:rsidR="00421F7A" w:rsidRPr="00D37BA4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F95AC3"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% зросли ціни на </w:t>
            </w:r>
            <w:r w:rsidR="00CA5809">
              <w:rPr>
                <w:rFonts w:ascii="Calibri" w:hAnsi="Calibri"/>
                <w:color w:val="22517D"/>
                <w:sz w:val="22"/>
                <w:szCs w:val="22"/>
              </w:rPr>
              <w:t>цукор</w:t>
            </w:r>
            <w:r w:rsidR="004B0D0A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CA5809">
              <w:rPr>
                <w:rFonts w:ascii="Calibri" w:hAnsi="Calibri"/>
                <w:color w:val="22517D"/>
                <w:sz w:val="22"/>
                <w:szCs w:val="22"/>
              </w:rPr>
              <w:t>макаронні вироби</w:t>
            </w:r>
            <w:r w:rsidR="004B0D0A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CA5809">
              <w:rPr>
                <w:rFonts w:ascii="Calibri" w:hAnsi="Calibri"/>
                <w:color w:val="22517D"/>
                <w:sz w:val="22"/>
                <w:szCs w:val="22"/>
              </w:rPr>
              <w:t xml:space="preserve">свинину, </w:t>
            </w:r>
            <w:r w:rsidR="00CA5809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м’ясо </w:t>
            </w:r>
            <w:r w:rsidR="00CA5809">
              <w:rPr>
                <w:rFonts w:ascii="Calibri" w:hAnsi="Calibri"/>
                <w:color w:val="22517D"/>
                <w:sz w:val="22"/>
                <w:szCs w:val="22"/>
              </w:rPr>
              <w:t xml:space="preserve">птиці, </w:t>
            </w:r>
            <w:r w:rsidR="00011100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рис, </w:t>
            </w:r>
            <w:r w:rsidR="00CA5809">
              <w:rPr>
                <w:rFonts w:ascii="Calibri" w:hAnsi="Calibri"/>
                <w:color w:val="22517D"/>
                <w:sz w:val="22"/>
                <w:szCs w:val="22"/>
              </w:rPr>
              <w:t>хліб</w:t>
            </w:r>
            <w:r w:rsidR="00B237AF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B237AF" w:rsidRPr="00D37BA4">
              <w:rPr>
                <w:rFonts w:ascii="Calibri" w:hAnsi="Calibri"/>
                <w:color w:val="22517D"/>
                <w:sz w:val="22"/>
                <w:szCs w:val="22"/>
              </w:rPr>
              <w:t>рибу та продукти з риби</w:t>
            </w:r>
            <w:r w:rsidR="00B237AF">
              <w:rPr>
                <w:rFonts w:ascii="Calibri" w:hAnsi="Calibri"/>
                <w:color w:val="22517D"/>
                <w:sz w:val="22"/>
                <w:szCs w:val="22"/>
              </w:rPr>
              <w:t xml:space="preserve">, сало, фрукти, масло, овочі, </w:t>
            </w:r>
            <w:r w:rsidR="00B237AF" w:rsidRPr="00D37BA4">
              <w:rPr>
                <w:rFonts w:ascii="Calibri" w:hAnsi="Calibri"/>
                <w:color w:val="22517D"/>
                <w:sz w:val="22"/>
                <w:szCs w:val="22"/>
              </w:rPr>
              <w:t>соняшникову олію</w:t>
            </w:r>
            <w:r w:rsidR="00B237AF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  <w:r w:rsidR="00011100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Водночас </w:t>
            </w:r>
            <w:r w:rsidR="00B237AF">
              <w:rPr>
                <w:rFonts w:ascii="Calibri" w:hAnsi="Calibri"/>
                <w:color w:val="22517D"/>
                <w:sz w:val="22"/>
                <w:szCs w:val="22"/>
              </w:rPr>
              <w:t>на 4,6–1,2% подешевшали</w:t>
            </w:r>
            <w:r w:rsidR="003B7F35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B237AF">
              <w:rPr>
                <w:rFonts w:ascii="Calibri" w:hAnsi="Calibri"/>
                <w:color w:val="22517D"/>
                <w:sz w:val="22"/>
                <w:szCs w:val="22"/>
              </w:rPr>
              <w:t xml:space="preserve">яйця, </w:t>
            </w:r>
            <w:r w:rsidR="00B237AF" w:rsidRPr="00D37BA4">
              <w:rPr>
                <w:rFonts w:ascii="Calibri" w:hAnsi="Calibri"/>
                <w:color w:val="22517D"/>
                <w:sz w:val="22"/>
                <w:szCs w:val="22"/>
              </w:rPr>
              <w:t>кондитерські вироби з борошна</w:t>
            </w:r>
            <w:r w:rsidR="00B237AF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B237AF" w:rsidRPr="00D37BA4">
              <w:rPr>
                <w:rFonts w:ascii="Calibri" w:hAnsi="Calibri"/>
                <w:color w:val="22517D"/>
                <w:sz w:val="22"/>
                <w:szCs w:val="22"/>
              </w:rPr>
              <w:t>молочні продукти</w:t>
            </w:r>
            <w:r w:rsidR="00B237AF">
              <w:rPr>
                <w:rFonts w:ascii="Calibri" w:hAnsi="Calibri"/>
                <w:color w:val="22517D"/>
                <w:sz w:val="22"/>
                <w:szCs w:val="22"/>
              </w:rPr>
              <w:t xml:space="preserve">, </w:t>
            </w:r>
            <w:r w:rsidR="00B237AF" w:rsidRPr="00D37BA4">
              <w:rPr>
                <w:rFonts w:ascii="Calibri" w:hAnsi="Calibri"/>
                <w:color w:val="22517D"/>
                <w:sz w:val="22"/>
                <w:szCs w:val="22"/>
              </w:rPr>
              <w:t>кисломолочн</w:t>
            </w:r>
            <w:r w:rsidR="00B237AF">
              <w:rPr>
                <w:rFonts w:ascii="Calibri" w:hAnsi="Calibri"/>
                <w:color w:val="22517D"/>
                <w:sz w:val="22"/>
                <w:szCs w:val="22"/>
              </w:rPr>
              <w:t>а</w:t>
            </w:r>
            <w:r w:rsidR="00B237AF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продукці</w:t>
            </w:r>
            <w:r w:rsidR="00B237AF">
              <w:rPr>
                <w:rFonts w:ascii="Calibri" w:hAnsi="Calibri"/>
                <w:color w:val="22517D"/>
                <w:sz w:val="22"/>
                <w:szCs w:val="22"/>
              </w:rPr>
              <w:t>я,</w:t>
            </w:r>
            <w:r w:rsidR="00B237AF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B237AF">
              <w:rPr>
                <w:rFonts w:ascii="Calibri" w:hAnsi="Calibri"/>
                <w:color w:val="22517D"/>
                <w:sz w:val="22"/>
                <w:szCs w:val="22"/>
              </w:rPr>
              <w:t xml:space="preserve">яловичина. 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Індекс споживчих цін на безалкогольні напої склав </w:t>
            </w:r>
            <w:r w:rsidR="00BA5C5A" w:rsidRPr="00D37BA4">
              <w:rPr>
                <w:rFonts w:ascii="Calibri" w:hAnsi="Calibri"/>
                <w:color w:val="22517D"/>
                <w:sz w:val="22"/>
                <w:szCs w:val="22"/>
              </w:rPr>
              <w:t>100,</w:t>
            </w:r>
            <w:r w:rsidR="00B237AF">
              <w:rPr>
                <w:rFonts w:ascii="Calibri" w:hAnsi="Calibri"/>
                <w:color w:val="22517D"/>
                <w:sz w:val="22"/>
                <w:szCs w:val="22"/>
              </w:rPr>
              <w:t>6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4C03788E" w14:textId="743937CB" w:rsidR="00C66084" w:rsidRPr="00D37BA4" w:rsidRDefault="00C66084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Ціни на алкогольні напої та </w:t>
            </w:r>
            <w:r w:rsidR="00B366CF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тютюнові </w:t>
            </w:r>
            <w:r w:rsidR="00B366CF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вироби </w:t>
            </w:r>
            <w:r w:rsidR="00345BE8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підвищ</w:t>
            </w:r>
            <w:r w:rsidR="00BD0F9B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илися</w:t>
            </w:r>
            <w:r w:rsidR="00B366CF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 на </w:t>
            </w:r>
            <w:r w:rsidR="00345BE8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2</w:t>
            </w:r>
            <w:r w:rsidR="00BD0F9B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,</w:t>
            </w:r>
            <w:r w:rsidR="00B237AF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4</w:t>
            </w:r>
            <w:r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%, у </w:t>
            </w:r>
            <w:proofErr w:type="spellStart"/>
            <w:r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т.ч</w:t>
            </w:r>
            <w:proofErr w:type="spellEnd"/>
            <w:r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. </w:t>
            </w:r>
            <w:r w:rsidR="00BD0F9B" w:rsidRPr="00D37BA4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алкогольні напої – </w:t>
            </w:r>
            <w:r w:rsidR="00345BE8" w:rsidRPr="00D37BA4">
              <w:rPr>
                <w:rFonts w:ascii="Calibri" w:hAnsi="Calibri"/>
                <w:color w:val="22517D"/>
                <w:sz w:val="22"/>
                <w:szCs w:val="22"/>
              </w:rPr>
              <w:t>на 2,</w:t>
            </w:r>
            <w:r w:rsidR="00B237AF">
              <w:rPr>
                <w:rFonts w:ascii="Calibri" w:hAnsi="Calibri"/>
                <w:color w:val="22517D"/>
                <w:sz w:val="22"/>
                <w:szCs w:val="22"/>
              </w:rPr>
              <w:t>6</w:t>
            </w:r>
            <w:r w:rsidR="00BD0F9B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%, 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тютюнові вироби – </w:t>
            </w:r>
            <w:r w:rsidR="00B366CF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345BE8" w:rsidRPr="00D37BA4"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B237AF">
              <w:rPr>
                <w:rFonts w:ascii="Calibri" w:hAnsi="Calibri"/>
                <w:color w:val="22517D"/>
                <w:sz w:val="22"/>
                <w:szCs w:val="22"/>
              </w:rPr>
              <w:t>3</w:t>
            </w:r>
            <w:r w:rsidR="00BD0F9B" w:rsidRPr="00D37BA4">
              <w:rPr>
                <w:rFonts w:ascii="Calibri" w:hAnsi="Calibri"/>
                <w:color w:val="22517D"/>
                <w:sz w:val="22"/>
                <w:szCs w:val="22"/>
              </w:rPr>
              <w:t>%.</w:t>
            </w:r>
          </w:p>
          <w:p w14:paraId="6A3192AD" w14:textId="16D42D53" w:rsidR="002F0E78" w:rsidRPr="00D37BA4" w:rsidRDefault="002F0E78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  <w:highlight w:val="yellow"/>
              </w:rPr>
            </w:pP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Зростання цін (тарифів) на житло, воду, електроенергію, газ та інші види палива на </w:t>
            </w:r>
            <w:r w:rsidR="002A6D3A">
              <w:rPr>
                <w:rFonts w:ascii="Calibri" w:hAnsi="Calibri"/>
                <w:color w:val="22517D"/>
                <w:sz w:val="22"/>
                <w:szCs w:val="22"/>
              </w:rPr>
              <w:t>0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,1% відбулося внаслідок підвищення </w:t>
            </w:r>
            <w:r w:rsidRPr="008F5118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плати за </w:t>
            </w:r>
            <w:r w:rsidR="008F5118" w:rsidRPr="008F5118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прибирання та вивезення сміття</w:t>
            </w:r>
            <w:r w:rsidRPr="008F5118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 xml:space="preserve"> на </w:t>
            </w:r>
            <w:r w:rsidR="008F5118" w:rsidRPr="008F5118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11</w:t>
            </w:r>
            <w:r w:rsidRPr="008F5118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,6%</w:t>
            </w:r>
            <w:r w:rsidR="008F5118" w:rsidRPr="008F5118">
              <w:rPr>
                <w:rFonts w:ascii="Calibri" w:hAnsi="Calibri"/>
                <w:color w:val="22517D"/>
                <w:spacing w:val="-2"/>
                <w:sz w:val="22"/>
                <w:szCs w:val="22"/>
              </w:rPr>
              <w:t>.</w:t>
            </w:r>
          </w:p>
          <w:p w14:paraId="68959262" w14:textId="63095972" w:rsidR="00E65400" w:rsidRDefault="00E65400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E65400">
              <w:rPr>
                <w:rFonts w:ascii="Calibri" w:hAnsi="Calibri"/>
                <w:color w:val="22517D"/>
                <w:sz w:val="22"/>
                <w:szCs w:val="22"/>
              </w:rPr>
              <w:t xml:space="preserve">У сфері охорони здоров’я ціни </w:t>
            </w:r>
            <w:r w:rsidR="005E205D">
              <w:rPr>
                <w:rFonts w:ascii="Calibri" w:hAnsi="Calibri"/>
                <w:color w:val="22517D"/>
                <w:sz w:val="22"/>
                <w:szCs w:val="22"/>
              </w:rPr>
              <w:t>зросли</w:t>
            </w:r>
            <w:r w:rsidRPr="00E6540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F95AC3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Pr="00E65400">
              <w:rPr>
                <w:rFonts w:ascii="Calibri" w:hAnsi="Calibri"/>
                <w:color w:val="22517D"/>
                <w:sz w:val="22"/>
                <w:szCs w:val="22"/>
              </w:rPr>
              <w:t>на 0,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2</w:t>
            </w:r>
            <w:r w:rsidRPr="00E65400">
              <w:rPr>
                <w:rFonts w:ascii="Calibri" w:hAnsi="Calibri"/>
                <w:color w:val="22517D"/>
                <w:sz w:val="22"/>
                <w:szCs w:val="22"/>
              </w:rPr>
              <w:t xml:space="preserve">%, що обумовлено збільшенням вартості стоматологічних послуг на </w:t>
            </w:r>
            <w:r w:rsidR="00F95AC3">
              <w:rPr>
                <w:rFonts w:ascii="Calibri" w:hAnsi="Calibri"/>
                <w:color w:val="22517D"/>
                <w:sz w:val="22"/>
                <w:szCs w:val="22"/>
              </w:rPr>
              <w:t>1,9</w:t>
            </w:r>
            <w:r w:rsidRPr="00E65400">
              <w:rPr>
                <w:rFonts w:ascii="Calibri" w:hAnsi="Calibri"/>
                <w:color w:val="22517D"/>
                <w:sz w:val="22"/>
                <w:szCs w:val="22"/>
              </w:rPr>
              <w:t xml:space="preserve">%, послуг лікарень – </w:t>
            </w:r>
            <w:r w:rsidRPr="00A55482">
              <w:rPr>
                <w:rFonts w:ascii="Calibri" w:hAnsi="Calibri"/>
                <w:color w:val="22517D"/>
                <w:spacing w:val="-6"/>
                <w:sz w:val="22"/>
                <w:szCs w:val="22"/>
              </w:rPr>
              <w:t>на 1,5%, медичних консультативних послуг – на 1,3%.</w:t>
            </w:r>
          </w:p>
          <w:p w14:paraId="31D9808A" w14:textId="3AFA2CCC" w:rsidR="0016215E" w:rsidRPr="00D37BA4" w:rsidRDefault="006B77D2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Ціни (тарифи) на транспорт </w:t>
            </w:r>
            <w:r w:rsidR="005E205D">
              <w:rPr>
                <w:rFonts w:ascii="Calibri" w:hAnsi="Calibri"/>
                <w:color w:val="22517D"/>
                <w:sz w:val="22"/>
                <w:szCs w:val="22"/>
              </w:rPr>
              <w:t>підвищилися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D52558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8F5118">
              <w:rPr>
                <w:rFonts w:ascii="Calibri" w:hAnsi="Calibri"/>
                <w:color w:val="22517D"/>
                <w:sz w:val="22"/>
                <w:szCs w:val="22"/>
              </w:rPr>
              <w:t>4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>,3% головним чином через подор</w:t>
            </w:r>
            <w:r w:rsidR="005C024F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ожчання </w:t>
            </w:r>
            <w:r w:rsidR="00D52558">
              <w:rPr>
                <w:rFonts w:ascii="Calibri" w:hAnsi="Calibri"/>
                <w:color w:val="22517D"/>
                <w:sz w:val="22"/>
                <w:szCs w:val="22"/>
              </w:rPr>
              <w:t>проїзду у приміському та міжміському автобусі</w:t>
            </w:r>
            <w:r w:rsidR="00D52558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D52558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="00D52558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D52558">
              <w:rPr>
                <w:rFonts w:ascii="Calibri" w:hAnsi="Calibri"/>
                <w:color w:val="22517D"/>
                <w:sz w:val="22"/>
                <w:szCs w:val="22"/>
              </w:rPr>
              <w:t>10,4</w:t>
            </w:r>
            <w:r w:rsidR="00D52558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% і </w:t>
            </w:r>
            <w:r w:rsidR="00D52558">
              <w:rPr>
                <w:rFonts w:ascii="Calibri" w:hAnsi="Calibri"/>
                <w:color w:val="22517D"/>
                <w:sz w:val="22"/>
                <w:szCs w:val="22"/>
              </w:rPr>
              <w:t>10,3</w:t>
            </w:r>
            <w:r w:rsidR="00D52558" w:rsidRPr="00D37BA4">
              <w:rPr>
                <w:rFonts w:ascii="Calibri" w:hAnsi="Calibri"/>
                <w:color w:val="22517D"/>
                <w:sz w:val="22"/>
                <w:szCs w:val="22"/>
              </w:rPr>
              <w:t>% відповідно</w:t>
            </w:r>
            <w:r w:rsidR="00D52558">
              <w:rPr>
                <w:rFonts w:ascii="Calibri" w:hAnsi="Calibri"/>
                <w:color w:val="22517D"/>
                <w:sz w:val="22"/>
                <w:szCs w:val="22"/>
              </w:rPr>
              <w:t>,</w:t>
            </w:r>
            <w:r w:rsidR="00D52558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5C024F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палива та мастил </w:t>
            </w:r>
            <w:r w:rsidR="00D52558">
              <w:rPr>
                <w:rFonts w:ascii="Calibri" w:hAnsi="Calibri"/>
                <w:color w:val="22517D"/>
                <w:sz w:val="22"/>
                <w:szCs w:val="22"/>
              </w:rPr>
              <w:t xml:space="preserve">– </w:t>
            </w:r>
            <w:r w:rsidR="00D52558">
              <w:rPr>
                <w:rFonts w:ascii="Calibri" w:hAnsi="Calibri"/>
                <w:color w:val="22517D"/>
                <w:sz w:val="22"/>
                <w:szCs w:val="22"/>
              </w:rPr>
              <w:br/>
            </w:r>
            <w:r w:rsidR="005C024F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 w:rsidR="008F5118">
              <w:rPr>
                <w:rFonts w:ascii="Calibri" w:hAnsi="Calibri"/>
                <w:color w:val="22517D"/>
                <w:sz w:val="22"/>
                <w:szCs w:val="22"/>
              </w:rPr>
              <w:t>9,6</w:t>
            </w:r>
            <w:r w:rsidR="00A86B7A">
              <w:rPr>
                <w:rFonts w:ascii="Calibri" w:hAnsi="Calibri"/>
                <w:color w:val="22517D"/>
                <w:sz w:val="22"/>
                <w:szCs w:val="22"/>
              </w:rPr>
              <w:t>%,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проїзду в </w:t>
            </w:r>
            <w:r w:rsidR="00A86B7A">
              <w:rPr>
                <w:rFonts w:ascii="Calibri" w:hAnsi="Calibri"/>
                <w:color w:val="22517D"/>
                <w:sz w:val="22"/>
                <w:szCs w:val="22"/>
              </w:rPr>
              <w:t xml:space="preserve">міжміському поїзді </w:t>
            </w:r>
            <w:r w:rsidR="00DE0EE6">
              <w:rPr>
                <w:rFonts w:ascii="Calibri" w:hAnsi="Calibri"/>
                <w:color w:val="22517D"/>
                <w:sz w:val="22"/>
                <w:szCs w:val="22"/>
              </w:rPr>
              <w:t xml:space="preserve">– </w:t>
            </w:r>
            <w:r w:rsidR="00A86B7A">
              <w:rPr>
                <w:rFonts w:ascii="Calibri" w:hAnsi="Calibri"/>
                <w:color w:val="22517D"/>
                <w:sz w:val="22"/>
                <w:szCs w:val="22"/>
              </w:rPr>
              <w:t>на 4,2%</w:t>
            </w:r>
            <w:r w:rsidRPr="00D37BA4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3E605F5C" w14:textId="71A71684" w:rsidR="00A8759A" w:rsidRDefault="005E205D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lastRenderedPageBreak/>
              <w:t>Зростання</w:t>
            </w:r>
            <w:r w:rsidR="008C0256">
              <w:rPr>
                <w:rFonts w:ascii="Calibri" w:hAnsi="Calibri"/>
                <w:color w:val="22517D"/>
                <w:sz w:val="22"/>
                <w:szCs w:val="22"/>
              </w:rPr>
              <w:t xml:space="preserve"> цін у</w:t>
            </w:r>
            <w:r w:rsidR="00A8759A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сфері зв’язку на </w:t>
            </w:r>
            <w:r w:rsidR="00A86B7A">
              <w:rPr>
                <w:rFonts w:ascii="Calibri" w:hAnsi="Calibri"/>
                <w:color w:val="22517D"/>
                <w:sz w:val="22"/>
                <w:szCs w:val="22"/>
              </w:rPr>
              <w:t>0,6</w:t>
            </w:r>
            <w:r w:rsidR="009B100B" w:rsidRPr="00D37BA4">
              <w:rPr>
                <w:rFonts w:ascii="Calibri" w:hAnsi="Calibri"/>
                <w:color w:val="22517D"/>
                <w:sz w:val="22"/>
                <w:szCs w:val="22"/>
              </w:rPr>
              <w:t>%</w:t>
            </w:r>
            <w:r w:rsidR="00A8759A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8C0256">
              <w:rPr>
                <w:rFonts w:ascii="Calibri" w:hAnsi="Calibri"/>
                <w:color w:val="22517D"/>
                <w:sz w:val="22"/>
                <w:szCs w:val="22"/>
              </w:rPr>
              <w:t xml:space="preserve">відбулося </w:t>
            </w:r>
            <w:r w:rsidR="0006708B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в основному </w:t>
            </w:r>
            <w:r w:rsidR="008C0256">
              <w:rPr>
                <w:rFonts w:ascii="Calibri" w:hAnsi="Calibri"/>
                <w:color w:val="22517D"/>
                <w:sz w:val="22"/>
                <w:szCs w:val="22"/>
              </w:rPr>
              <w:t>через</w:t>
            </w:r>
            <w:r w:rsidR="009B100B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збільшення</w:t>
            </w:r>
            <w:r w:rsidR="00A55482">
              <w:rPr>
                <w:rFonts w:ascii="Calibri" w:hAnsi="Calibri"/>
                <w:color w:val="22517D"/>
                <w:sz w:val="22"/>
                <w:szCs w:val="22"/>
              </w:rPr>
              <w:t xml:space="preserve"> вартості</w:t>
            </w:r>
            <w:r w:rsidR="00A86B7A">
              <w:rPr>
                <w:rFonts w:ascii="Calibri" w:hAnsi="Calibri"/>
                <w:color w:val="22517D"/>
                <w:sz w:val="22"/>
                <w:szCs w:val="22"/>
              </w:rPr>
              <w:t xml:space="preserve"> поштових послуг</w:t>
            </w:r>
            <w:r w:rsidR="005C024F" w:rsidRPr="00D37BA4">
              <w:rPr>
                <w:rFonts w:ascii="Calibri" w:hAnsi="Calibri"/>
                <w:color w:val="22517D"/>
                <w:sz w:val="22"/>
                <w:szCs w:val="22"/>
              </w:rPr>
              <w:t xml:space="preserve"> на </w:t>
            </w:r>
            <w:r w:rsidR="00A86B7A">
              <w:rPr>
                <w:rFonts w:ascii="Calibri" w:hAnsi="Calibri"/>
                <w:color w:val="22517D"/>
                <w:sz w:val="22"/>
                <w:szCs w:val="22"/>
              </w:rPr>
              <w:t>11,9%.</w:t>
            </w:r>
          </w:p>
          <w:p w14:paraId="434152F2" w14:textId="16DDA5C7" w:rsidR="008C0256" w:rsidRDefault="008C0256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>
              <w:rPr>
                <w:rFonts w:ascii="Calibri" w:hAnsi="Calibri"/>
                <w:color w:val="22517D"/>
                <w:sz w:val="22"/>
                <w:szCs w:val="22"/>
              </w:rPr>
              <w:t>У</w:t>
            </w:r>
            <w:r w:rsidRPr="008C0256">
              <w:rPr>
                <w:rFonts w:ascii="Calibri" w:hAnsi="Calibri"/>
                <w:color w:val="22517D"/>
                <w:sz w:val="22"/>
                <w:szCs w:val="22"/>
              </w:rPr>
              <w:t xml:space="preserve"> сфері відпочинку та культури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товари та послуги зросли </w:t>
            </w:r>
            <w:r w:rsidRPr="008C0256">
              <w:rPr>
                <w:rFonts w:ascii="Calibri" w:hAnsi="Calibri"/>
                <w:color w:val="22517D"/>
                <w:sz w:val="22"/>
                <w:szCs w:val="22"/>
              </w:rPr>
              <w:t xml:space="preserve">в ціні на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0,9%. Серед них п</w:t>
            </w:r>
            <w:r w:rsidRPr="008C0256">
              <w:rPr>
                <w:rFonts w:ascii="Calibri" w:hAnsi="Calibri"/>
                <w:color w:val="22517D"/>
                <w:sz w:val="22"/>
                <w:szCs w:val="22"/>
              </w:rPr>
              <w:t>ослуги спортивних установ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подорожчали на 3,2%, а</w:t>
            </w:r>
            <w:r w:rsidRPr="008C0256">
              <w:rPr>
                <w:rFonts w:ascii="Calibri" w:hAnsi="Calibri"/>
                <w:color w:val="22517D"/>
                <w:sz w:val="22"/>
                <w:szCs w:val="22"/>
              </w:rPr>
              <w:t>удіотехніка, фотоапаратура та обладнання для обробки інформації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– на 2,8%.</w:t>
            </w:r>
          </w:p>
          <w:p w14:paraId="502D8CF2" w14:textId="1F66D49E" w:rsidR="00166B78" w:rsidRDefault="00166B78" w:rsidP="00A35A2B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166B78">
              <w:rPr>
                <w:rFonts w:ascii="Calibri" w:hAnsi="Calibri"/>
                <w:color w:val="22517D"/>
                <w:sz w:val="22"/>
                <w:szCs w:val="22"/>
              </w:rPr>
              <w:t xml:space="preserve">Послуги ресторанів та готелів </w:t>
            </w:r>
            <w:r w:rsidR="005E205D">
              <w:rPr>
                <w:rFonts w:ascii="Calibri" w:hAnsi="Calibri"/>
                <w:color w:val="22517D"/>
                <w:sz w:val="22"/>
                <w:szCs w:val="22"/>
              </w:rPr>
              <w:t>підвищилися</w:t>
            </w:r>
            <w:r w:rsidRPr="00166B78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="00D52558">
              <w:rPr>
                <w:rFonts w:ascii="Calibri" w:hAnsi="Calibri"/>
                <w:color w:val="22517D"/>
                <w:sz w:val="22"/>
                <w:szCs w:val="22"/>
              </w:rPr>
              <w:t xml:space="preserve">в ціні </w:t>
            </w:r>
            <w:r w:rsidRPr="00166B78">
              <w:rPr>
                <w:rFonts w:ascii="Calibri" w:hAnsi="Calibri"/>
                <w:color w:val="22517D"/>
                <w:sz w:val="22"/>
                <w:szCs w:val="22"/>
              </w:rPr>
              <w:t xml:space="preserve">на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1,5</w:t>
            </w:r>
            <w:r w:rsidRPr="00166B78">
              <w:rPr>
                <w:rFonts w:ascii="Calibri" w:hAnsi="Calibri"/>
                <w:color w:val="22517D"/>
                <w:sz w:val="22"/>
                <w:szCs w:val="22"/>
              </w:rPr>
              <w:t xml:space="preserve">% </w:t>
            </w:r>
            <w:r w:rsidR="00D52558">
              <w:rPr>
                <w:rFonts w:ascii="Calibri" w:hAnsi="Calibri"/>
                <w:color w:val="22517D"/>
                <w:sz w:val="22"/>
                <w:szCs w:val="22"/>
              </w:rPr>
              <w:t xml:space="preserve">за рахунок </w:t>
            </w:r>
            <w:proofErr w:type="spellStart"/>
            <w:r w:rsidR="00D52558">
              <w:rPr>
                <w:rFonts w:ascii="Calibri" w:hAnsi="Calibri"/>
                <w:color w:val="22517D"/>
                <w:sz w:val="22"/>
                <w:szCs w:val="22"/>
              </w:rPr>
              <w:t>здорожчання</w:t>
            </w:r>
            <w:proofErr w:type="spellEnd"/>
            <w:r w:rsidRPr="00166B78">
              <w:rPr>
                <w:rFonts w:ascii="Calibri" w:hAnsi="Calibri"/>
                <w:color w:val="22517D"/>
                <w:sz w:val="22"/>
                <w:szCs w:val="22"/>
              </w:rPr>
              <w:t xml:space="preserve"> послуг закладів швидкого харчування </w:t>
            </w:r>
            <w:r w:rsidR="00C93F0C">
              <w:rPr>
                <w:rFonts w:ascii="Calibri" w:hAnsi="Calibri"/>
                <w:color w:val="22517D"/>
                <w:sz w:val="22"/>
                <w:szCs w:val="22"/>
              </w:rPr>
              <w:t>та</w:t>
            </w:r>
            <w:r w:rsidRPr="00166B78">
              <w:rPr>
                <w:rFonts w:ascii="Calibri" w:hAnsi="Calibri"/>
                <w:color w:val="22517D"/>
                <w:sz w:val="22"/>
                <w:szCs w:val="22"/>
              </w:rPr>
              <w:t xml:space="preserve"> ресторанів на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3,5</w:t>
            </w:r>
            <w:r w:rsidRPr="00166B78">
              <w:rPr>
                <w:rFonts w:ascii="Calibri" w:hAnsi="Calibri"/>
                <w:color w:val="22517D"/>
                <w:sz w:val="22"/>
                <w:szCs w:val="22"/>
              </w:rPr>
              <w:t xml:space="preserve">% і 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1,1</w:t>
            </w:r>
            <w:r w:rsidRPr="00166B78">
              <w:rPr>
                <w:rFonts w:ascii="Calibri" w:hAnsi="Calibri"/>
                <w:color w:val="22517D"/>
                <w:sz w:val="22"/>
                <w:szCs w:val="22"/>
              </w:rPr>
              <w:t>% відповідно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015F9F8E" w14:textId="01A542A5" w:rsidR="00A35A2B" w:rsidRPr="00A35A2B" w:rsidRDefault="00A35A2B" w:rsidP="00C93F0C">
            <w:pPr>
              <w:pStyle w:val="af3"/>
              <w:spacing w:after="0" w:line="240" w:lineRule="exact"/>
              <w:ind w:left="0" w:firstLine="567"/>
              <w:jc w:val="both"/>
              <w:rPr>
                <w:rFonts w:ascii="Calibri" w:hAnsi="Calibri"/>
                <w:color w:val="22517D"/>
                <w:sz w:val="21"/>
                <w:szCs w:val="21"/>
              </w:rPr>
            </w:pPr>
          </w:p>
        </w:tc>
        <w:tc>
          <w:tcPr>
            <w:tcW w:w="4749" w:type="dxa"/>
          </w:tcPr>
          <w:p w14:paraId="68699496" w14:textId="77777777" w:rsidR="0050179D" w:rsidRDefault="0050179D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4C78C4BB" w14:textId="74046A29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 xml:space="preserve">Зміни цін на продукти харчування </w:t>
            </w:r>
          </w:p>
          <w:p w14:paraId="502011FA" w14:textId="77777777" w:rsidR="006E3757" w:rsidRPr="006E3757" w:rsidRDefault="006E3757" w:rsidP="006E3757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та безалкогольні напої</w:t>
            </w:r>
          </w:p>
          <w:p w14:paraId="795E732B" w14:textId="5A003EFE" w:rsidR="006E3757" w:rsidRPr="003A2E2D" w:rsidRDefault="006E3757" w:rsidP="003A2E2D">
            <w:pPr>
              <w:ind w:left="3" w:hanging="3"/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CD72F1D" w14:textId="77777777" w:rsidR="00A35A2B" w:rsidRDefault="00850FF9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>
              <w:rPr>
                <w:noProof/>
                <w:lang w:val="en-US" w:eastAsia="en-US"/>
                <w14:ligatures w14:val="standardContextual"/>
              </w:rPr>
              <w:drawing>
                <wp:inline distT="0" distB="0" distL="0" distR="0" wp14:anchorId="0DFABE67" wp14:editId="293C89F8">
                  <wp:extent cx="3010535" cy="1302327"/>
                  <wp:effectExtent l="0" t="0" r="0" b="0"/>
                  <wp:docPr id="718259379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  <w:p w14:paraId="01602653" w14:textId="77777777" w:rsidR="00DE0EE6" w:rsidRDefault="00DE0EE6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5BC42439" w14:textId="77777777" w:rsidR="00DE0EE6" w:rsidRDefault="00DE0EE6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6FF50677" w14:textId="77777777" w:rsidR="00DE0EE6" w:rsidRDefault="00DE0EE6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3775202C" w14:textId="4B82B20A" w:rsidR="006E3757" w:rsidRPr="006E3757" w:rsidRDefault="006E3757" w:rsidP="003A2E2D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Зміни цін на житло, воду,</w:t>
            </w:r>
          </w:p>
          <w:p w14:paraId="23601306" w14:textId="77777777" w:rsidR="006E3757" w:rsidRPr="006E3757" w:rsidRDefault="006E3757" w:rsidP="003A2E2D">
            <w:pPr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електроенергію,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  <w:lang w:val="ru-RU"/>
              </w:rPr>
              <w:t xml:space="preserve"> </w:t>
            </w: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t>газ та інші види палива</w:t>
            </w:r>
          </w:p>
          <w:p w14:paraId="37C69B41" w14:textId="51DD7AEF" w:rsidR="006E3757" w:rsidRPr="00E24775" w:rsidRDefault="006E3757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08B2CD25" w14:textId="17AD0E85" w:rsidR="003A2E2D" w:rsidRPr="006E3757" w:rsidRDefault="00850FF9" w:rsidP="003A2E2D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val="en-US" w:eastAsia="en-US"/>
                <w14:ligatures w14:val="standardContextual"/>
              </w:rPr>
              <w:drawing>
                <wp:inline distT="0" distB="0" distL="0" distR="0" wp14:anchorId="6512B8FD" wp14:editId="06CF5E4E">
                  <wp:extent cx="3010535" cy="1309255"/>
                  <wp:effectExtent l="0" t="0" r="0" b="5715"/>
                  <wp:docPr id="1869824842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  <w:p w14:paraId="29DD95A1" w14:textId="77777777" w:rsidR="00DE0EE6" w:rsidRDefault="00DE0EE6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466EC703" w14:textId="77777777" w:rsidR="00DE0EE6" w:rsidRDefault="00DE0EE6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15340BF3" w14:textId="56468B24" w:rsidR="00DE0EE6" w:rsidRDefault="00DE0EE6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6B54B8AB" w14:textId="77777777" w:rsidR="0050179D" w:rsidRDefault="0050179D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0AE8B2E7" w14:textId="77777777" w:rsidR="00DE0EE6" w:rsidRDefault="00DE0EE6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</w:p>
          <w:p w14:paraId="593EF0CB" w14:textId="49DF6259" w:rsidR="006E3757" w:rsidRPr="006E3757" w:rsidRDefault="006E3757" w:rsidP="006E3757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sz w:val="18"/>
                <w:szCs w:val="18"/>
              </w:rPr>
            </w:pPr>
            <w:r w:rsidRPr="006E3757">
              <w:rPr>
                <w:rFonts w:ascii="Calibri" w:hAnsi="Calibri" w:cs="Arial"/>
                <w:b/>
                <w:color w:val="DC9529"/>
                <w:sz w:val="18"/>
                <w:szCs w:val="18"/>
              </w:rPr>
              <w:lastRenderedPageBreak/>
              <w:t>Зміни цін на транспорт</w:t>
            </w:r>
          </w:p>
          <w:p w14:paraId="5EA86FF7" w14:textId="177C3990" w:rsidR="006E3757" w:rsidRPr="00E24775" w:rsidRDefault="006E3757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 w:rsidRPr="006E3757">
              <w:rPr>
                <w:rFonts w:ascii="Calibri" w:hAnsi="Calibri" w:cs="Arial"/>
                <w:color w:val="22517D"/>
                <w:sz w:val="18"/>
                <w:szCs w:val="18"/>
              </w:rPr>
              <w:t>у % до попереднього місяця</w:t>
            </w:r>
          </w:p>
          <w:p w14:paraId="3D8F82FB" w14:textId="258F724C" w:rsidR="00E24775" w:rsidRPr="006E3757" w:rsidRDefault="00850FF9" w:rsidP="00E24775">
            <w:pPr>
              <w:jc w:val="center"/>
              <w:rPr>
                <w:rFonts w:ascii="Calibri" w:hAnsi="Calibri" w:cs="Arial"/>
                <w:color w:val="22517D"/>
                <w:sz w:val="18"/>
                <w:szCs w:val="18"/>
              </w:rPr>
            </w:pPr>
            <w:r>
              <w:rPr>
                <w:noProof/>
                <w:lang w:val="en-US" w:eastAsia="en-US"/>
                <w14:ligatures w14:val="standardContextual"/>
              </w:rPr>
              <w:drawing>
                <wp:inline distT="0" distB="0" distL="0" distR="0" wp14:anchorId="0B2090D3" wp14:editId="4BEDDDAE">
                  <wp:extent cx="3010535" cy="1392381"/>
                  <wp:effectExtent l="0" t="0" r="0" b="0"/>
                  <wp:docPr id="1458724166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6"/>
                    </a:graphicData>
                  </a:graphic>
                </wp:inline>
              </w:drawing>
            </w:r>
          </w:p>
          <w:p w14:paraId="7EDC36DC" w14:textId="77777777" w:rsidR="006E3757" w:rsidRPr="006E3757" w:rsidRDefault="006E3757" w:rsidP="006E3757">
            <w:pPr>
              <w:jc w:val="right"/>
              <w:rPr>
                <w:rFonts w:ascii="Calibri" w:hAnsi="Calibri" w:cs="Arial"/>
                <w:color w:val="22517D"/>
                <w:sz w:val="18"/>
                <w:szCs w:val="18"/>
              </w:rPr>
            </w:pPr>
          </w:p>
        </w:tc>
      </w:tr>
      <w:tr w:rsidR="006E3757" w:rsidRPr="006E3757" w14:paraId="4BD24F3A" w14:textId="77777777" w:rsidTr="008753CA">
        <w:tc>
          <w:tcPr>
            <w:tcW w:w="9639" w:type="dxa"/>
            <w:gridSpan w:val="2"/>
            <w:hideMark/>
          </w:tcPr>
          <w:p w14:paraId="469B3879" w14:textId="77777777" w:rsidR="006E3757" w:rsidRPr="006E3757" w:rsidRDefault="006E3757" w:rsidP="006E3757">
            <w:pPr>
              <w:numPr>
                <w:ilvl w:val="0"/>
                <w:numId w:val="10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6E3757" w:rsidRPr="006E3757" w14:paraId="11EE7ABD" w14:textId="77777777" w:rsidTr="008753CA">
        <w:tc>
          <w:tcPr>
            <w:tcW w:w="9639" w:type="dxa"/>
            <w:gridSpan w:val="2"/>
          </w:tcPr>
          <w:p w14:paraId="5E3632AB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6042B8B7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7AB52236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C82ED7D" w14:textId="77777777" w:rsidTr="008753CA">
        <w:tc>
          <w:tcPr>
            <w:tcW w:w="9639" w:type="dxa"/>
            <w:gridSpan w:val="2"/>
            <w:hideMark/>
          </w:tcPr>
          <w:p w14:paraId="04E767BA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6E3757" w:rsidRPr="006E3757" w14:paraId="4D1233F1" w14:textId="77777777" w:rsidTr="008753CA">
        <w:tc>
          <w:tcPr>
            <w:tcW w:w="9639" w:type="dxa"/>
            <w:gridSpan w:val="2"/>
          </w:tcPr>
          <w:p w14:paraId="05DDA09E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A229DF2" w14:textId="77777777" w:rsidR="006E3757" w:rsidRPr="006E3757" w:rsidRDefault="006E3757" w:rsidP="00356050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6E3757" w:rsidRPr="006E3757" w14:paraId="3F19442B" w14:textId="77777777" w:rsidTr="008753CA">
        <w:tc>
          <w:tcPr>
            <w:tcW w:w="9639" w:type="dxa"/>
            <w:gridSpan w:val="2"/>
            <w:hideMark/>
          </w:tcPr>
          <w:p w14:paraId="4E5F7506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6E3757" w:rsidRPr="006E3757" w14:paraId="2AA9CCB5" w14:textId="77777777" w:rsidTr="008753CA">
        <w:tc>
          <w:tcPr>
            <w:tcW w:w="9639" w:type="dxa"/>
            <w:gridSpan w:val="2"/>
          </w:tcPr>
          <w:p w14:paraId="4758E90E" w14:textId="43887D10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</w:t>
            </w:r>
            <w:r w:rsidR="00161415" w:rsidRPr="00161415">
              <w:rPr>
                <w:rFonts w:ascii="Calibri" w:hAnsi="Calibri"/>
                <w:color w:val="22517D"/>
                <w:sz w:val="22"/>
                <w:szCs w:val="22"/>
              </w:rPr>
              <w:t>17-й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 міжнародній конференції статистиків праці (2003), Регламенту (ЄС) 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 w:rsidR="00356050"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</w:t>
            </w:r>
            <w:proofErr w:type="spellStart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Євростатом</w:t>
            </w:r>
            <w:proofErr w:type="spellEnd"/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38F1AA35" w14:textId="77777777" w:rsidR="006E3757" w:rsidRPr="006E3757" w:rsidRDefault="006E3757" w:rsidP="006E3757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672AB0AB" w14:textId="720C2975" w:rsidR="00161415" w:rsidRPr="00161415" w:rsidRDefault="006E3757" w:rsidP="00161415">
            <w:pPr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</w:t>
            </w:r>
            <w:r w:rsidR="00161415">
              <w:rPr>
                <w:rFonts w:ascii="Calibri" w:hAnsi="Calibri"/>
                <w:color w:val="22517D"/>
                <w:sz w:val="22"/>
                <w:szCs w:val="22"/>
              </w:rPr>
              <w:t>положен</w:t>
            </w:r>
            <w:r w:rsidR="00161415" w:rsidRPr="00161415">
              <w:rPr>
                <w:rFonts w:ascii="Calibri" w:hAnsi="Calibri"/>
                <w:color w:val="22517D"/>
                <w:sz w:val="22"/>
                <w:szCs w:val="22"/>
              </w:rPr>
              <w:t>ня:</w:t>
            </w:r>
          </w:p>
          <w:p w14:paraId="39178BC2" w14:textId="0B5D9AD3" w:rsidR="006E3757" w:rsidRPr="00161415" w:rsidRDefault="00161415" w:rsidP="00161415">
            <w:pPr>
              <w:rPr>
                <w:rFonts w:ascii="Calibri" w:hAnsi="Calibri"/>
                <w:color w:val="22517D"/>
                <w:sz w:val="22"/>
                <w:szCs w:val="22"/>
              </w:rPr>
            </w:pPr>
            <w:r w:rsidRPr="0091737F">
              <w:rPr>
                <w:rFonts w:ascii="Calibri" w:hAnsi="Calibri"/>
                <w:color w:val="22517D"/>
                <w:sz w:val="22"/>
                <w:szCs w:val="22"/>
                <w:u w:val="single"/>
              </w:rPr>
              <w:t>https://stat.gov.ua/sites/default/files/migration/files/2023/190_2023/190_2023.pdf</w:t>
            </w:r>
            <w:r w:rsidRPr="00161415">
              <w:rPr>
                <w:rFonts w:ascii="Calibri" w:hAnsi="Calibri"/>
                <w:color w:val="22517D"/>
                <w:sz w:val="22"/>
                <w:szCs w:val="22"/>
              </w:rPr>
              <w:t>.</w:t>
            </w:r>
          </w:p>
          <w:p w14:paraId="7E9EBC46" w14:textId="4F974BFF" w:rsidR="00246029" w:rsidRPr="006E3757" w:rsidRDefault="00246029" w:rsidP="006E3757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6E3757" w:rsidRPr="006E3757" w14:paraId="72256C95" w14:textId="77777777" w:rsidTr="008753CA">
        <w:tc>
          <w:tcPr>
            <w:tcW w:w="9639" w:type="dxa"/>
            <w:gridSpan w:val="2"/>
            <w:hideMark/>
          </w:tcPr>
          <w:p w14:paraId="4F1EF838" w14:textId="77777777" w:rsidR="006E3757" w:rsidRPr="006E3757" w:rsidRDefault="006E3757" w:rsidP="006E3757">
            <w:pPr>
              <w:numPr>
                <w:ilvl w:val="0"/>
                <w:numId w:val="11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6E3757" w:rsidRPr="006E3757" w14:paraId="0A14982A" w14:textId="77777777" w:rsidTr="008753CA">
        <w:tc>
          <w:tcPr>
            <w:tcW w:w="9639" w:type="dxa"/>
            <w:gridSpan w:val="2"/>
            <w:hideMark/>
          </w:tcPr>
          <w:p w14:paraId="20C39414" w14:textId="77777777" w:rsidR="006E3757" w:rsidRPr="006E3757" w:rsidRDefault="006E3757" w:rsidP="006E3757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20055137" w14:textId="77777777" w:rsidR="00464B9F" w:rsidRPr="006E3757" w:rsidRDefault="00464B9F" w:rsidP="00464B9F">
      <w:pPr>
        <w:pStyle w:val="--12"/>
        <w:ind w:firstLine="0"/>
        <w:rPr>
          <w:b/>
        </w:rPr>
      </w:pPr>
    </w:p>
    <w:p w14:paraId="0F370C22" w14:textId="77777777" w:rsidR="00464B9F" w:rsidRDefault="00464B9F" w:rsidP="00464B9F">
      <w:pPr>
        <w:pStyle w:val="--12"/>
        <w:ind w:firstLine="0"/>
        <w:rPr>
          <w:b/>
        </w:rPr>
      </w:pPr>
    </w:p>
    <w:p w14:paraId="28E1864C" w14:textId="350B203F" w:rsidR="00183730" w:rsidRDefault="00183730" w:rsidP="00183730">
      <w:pPr>
        <w:pStyle w:val="--12"/>
        <w:ind w:firstLine="0"/>
      </w:pPr>
    </w:p>
    <w:p w14:paraId="06E0F1B3" w14:textId="77777777" w:rsidR="00420A82" w:rsidRDefault="00420A82" w:rsidP="00183730">
      <w:pPr>
        <w:pStyle w:val="--12"/>
        <w:ind w:firstLine="0"/>
      </w:pPr>
      <w:bookmarkStart w:id="1" w:name="_GoBack"/>
      <w:bookmarkEnd w:id="1"/>
    </w:p>
    <w:p w14:paraId="301B055D" w14:textId="77777777" w:rsidR="00183730" w:rsidRDefault="00183730" w:rsidP="00183730">
      <w:pPr>
        <w:pStyle w:val="--12"/>
        <w:ind w:firstLine="0"/>
      </w:pPr>
    </w:p>
    <w:p w14:paraId="78A075AF" w14:textId="4600DE4A" w:rsidR="00356050" w:rsidRDefault="00356050" w:rsidP="00183730">
      <w:pPr>
        <w:pStyle w:val="--12"/>
        <w:ind w:firstLine="0"/>
      </w:pPr>
    </w:p>
    <w:p w14:paraId="46E3A754" w14:textId="58E342EF" w:rsidR="00F806C5" w:rsidRDefault="00F806C5" w:rsidP="00183730">
      <w:pPr>
        <w:pStyle w:val="--12"/>
        <w:ind w:firstLine="0"/>
      </w:pPr>
    </w:p>
    <w:p w14:paraId="218BAE7B" w14:textId="1BEA96D6" w:rsidR="00863D5B" w:rsidRDefault="00863D5B" w:rsidP="00183730">
      <w:pPr>
        <w:pStyle w:val="--12"/>
        <w:ind w:firstLine="0"/>
      </w:pPr>
    </w:p>
    <w:p w14:paraId="11A95F3F" w14:textId="77777777" w:rsidR="00863D5B" w:rsidRPr="00863D5B" w:rsidRDefault="00863D5B" w:rsidP="00183730">
      <w:pPr>
        <w:pStyle w:val="--12"/>
        <w:ind w:firstLine="0"/>
        <w:rPr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356050" w:rsidRPr="00356050" w14:paraId="5C7F195D" w14:textId="77777777" w:rsidTr="00356050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61B12C31" w14:textId="5003D8E2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bookmarkStart w:id="2" w:name="_Hlk208852845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Довідка: 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тел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. (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0542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) 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25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10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-</w:t>
            </w:r>
            <w:r w:rsidR="00FD7530" w:rsidRPr="000E728B">
              <w:rPr>
                <w:rFonts w:ascii="Calibri Light" w:hAnsi="Calibri Light" w:cs="Calibri Light"/>
                <w:color w:val="666666"/>
                <w:sz w:val="20"/>
                <w:szCs w:val="20"/>
                <w:lang w:val="ru-RU"/>
              </w:rPr>
              <w:t>81</w:t>
            </w: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; e-</w:t>
            </w:r>
            <w:proofErr w:type="spellStart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mail</w:t>
            </w:r>
            <w:proofErr w:type="spellEnd"/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: </w:t>
            </w:r>
            <w:hyperlink r:id="rId27" w:history="1"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cina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</w:rPr>
                <w:t>@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sumy</w:t>
              </w:r>
              <w:r w:rsidR="00FD7530" w:rsidRPr="000E728B">
                <w:rPr>
                  <w:rStyle w:val="a5"/>
                  <w:rFonts w:ascii="Calibri Light" w:hAnsi="Calibri Light" w:cs="Calibri Light"/>
                  <w:sz w:val="20"/>
                  <w:szCs w:val="20"/>
                  <w:lang w:val="ru-RU"/>
                </w:rPr>
                <w:t>.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  <w:lang w:val="en-US"/>
                </w:rPr>
                <w:t>ukrstat</w:t>
              </w:r>
              <w:r w:rsidR="00FD7530" w:rsidRPr="005E02DE">
                <w:rPr>
                  <w:rStyle w:val="a5"/>
                  <w:rFonts w:ascii="Calibri Light" w:hAnsi="Calibri Light" w:cs="Calibri Light"/>
                  <w:sz w:val="20"/>
                  <w:szCs w:val="20"/>
                </w:rPr>
                <w:t>.gov.ua</w:t>
              </w:r>
            </w:hyperlink>
          </w:p>
          <w:p w14:paraId="64F92E3D" w14:textId="2A38B7FE" w:rsidR="00356050" w:rsidRPr="00356050" w:rsidRDefault="00356050" w:rsidP="00356050">
            <w:pPr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Більше інформації: http://www.</w:t>
            </w:r>
            <w:r w:rsidR="00BA5B62" w:rsidRPr="00BA5B62">
              <w:rPr>
                <w:rFonts w:ascii="Calibri Light" w:hAnsi="Calibri Light" w:cs="Calibri Light"/>
                <w:color w:val="666666"/>
                <w:sz w:val="20"/>
                <w:szCs w:val="20"/>
              </w:rPr>
              <w:t>sumy.ukrstat.gov.ua/?menu=42&amp;level=3</w:t>
            </w:r>
          </w:p>
          <w:p w14:paraId="5880B3D0" w14:textId="64641D6F" w:rsidR="00356050" w:rsidRPr="00356050" w:rsidRDefault="00356050" w:rsidP="00362650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sz w:val="20"/>
                <w:szCs w:val="20"/>
              </w:rPr>
            </w:pPr>
            <w:r w:rsidRPr="00356050"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© 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Головне управління статистики у </w:t>
            </w:r>
            <w:r w:rsidR="00362650">
              <w:rPr>
                <w:rFonts w:ascii="Calibri Light" w:hAnsi="Calibri Light" w:cs="Calibri Light"/>
                <w:color w:val="666666"/>
                <w:sz w:val="20"/>
                <w:szCs w:val="20"/>
              </w:rPr>
              <w:t>Сумській</w:t>
            </w:r>
            <w:r>
              <w:rPr>
                <w:rFonts w:ascii="Calibri Light" w:hAnsi="Calibri Light" w:cs="Calibri Light"/>
                <w:color w:val="666666"/>
                <w:sz w:val="20"/>
                <w:szCs w:val="20"/>
              </w:rPr>
              <w:t xml:space="preserve"> області</w:t>
            </w:r>
            <w:r w:rsidR="00BE0A87">
              <w:rPr>
                <w:rFonts w:ascii="Calibri Light" w:hAnsi="Calibri Light" w:cs="Calibri Light"/>
                <w:color w:val="666666"/>
                <w:sz w:val="20"/>
                <w:szCs w:val="20"/>
              </w:rPr>
              <w:t>, 2026</w:t>
            </w:r>
          </w:p>
        </w:tc>
      </w:tr>
      <w:bookmarkEnd w:id="0"/>
      <w:bookmarkEnd w:id="2"/>
    </w:tbl>
    <w:p w14:paraId="4AA0BA23" w14:textId="10CFA3F1" w:rsidR="00356050" w:rsidRPr="00356050" w:rsidRDefault="00356050" w:rsidP="00863D5B">
      <w:pPr>
        <w:pStyle w:val="--12"/>
        <w:ind w:firstLine="0"/>
        <w:rPr>
          <w:sz w:val="10"/>
          <w:szCs w:val="10"/>
        </w:rPr>
      </w:pPr>
    </w:p>
    <w:sectPr w:rsidR="00356050" w:rsidRPr="00356050" w:rsidSect="0043435C"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E89AC" w14:textId="77777777" w:rsidR="009C0B72" w:rsidRDefault="009C0B72" w:rsidP="005345A4">
      <w:r>
        <w:separator/>
      </w:r>
    </w:p>
  </w:endnote>
  <w:endnote w:type="continuationSeparator" w:id="0">
    <w:p w14:paraId="13F5066E" w14:textId="77777777" w:rsidR="009C0B72" w:rsidRDefault="009C0B72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CD3B4F0" w14:textId="5547D08F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60D155C5" w14:textId="3A73CB84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56050">
          <w:rPr>
            <w:rStyle w:val="af6"/>
            <w:noProof/>
          </w:rPr>
          <w:t>3</w:t>
        </w:r>
        <w:r>
          <w:rPr>
            <w:rStyle w:val="af6"/>
          </w:rPr>
          <w:fldChar w:fldCharType="end"/>
        </w:r>
      </w:p>
    </w:sdtContent>
  </w:sdt>
  <w:p w14:paraId="59D446B3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  <w:rFonts w:asciiTheme="minorHAnsi" w:hAnsiTheme="minorHAnsi" w:cstheme="minorHAns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5BAA558" w14:textId="46AEB14C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160EB7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74660EA9" w14:textId="77777777" w:rsidR="00020772" w:rsidRDefault="00020772" w:rsidP="00A859E3">
    <w:pPr>
      <w:pStyle w:val="af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</w:rPr>
      <w:id w:val="-1752659384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148457760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6"/>
        <w:rFonts w:asciiTheme="minorHAnsi" w:hAnsiTheme="minorHAnsi" w:cstheme="minorHAnsi"/>
      </w:rPr>
      <w:id w:val="1227574755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06B7839C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420A82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CAFBA" w14:textId="77777777" w:rsidR="009C0B72" w:rsidRDefault="009C0B72" w:rsidP="005345A4">
      <w:r>
        <w:separator/>
      </w:r>
    </w:p>
  </w:footnote>
  <w:footnote w:type="continuationSeparator" w:id="0">
    <w:p w14:paraId="2349B7BB" w14:textId="77777777" w:rsidR="009C0B72" w:rsidRDefault="009C0B72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95pt;height:39.95pt;visibility:visible;mso-wrap-style:square" o:bullet="t">
        <v:imagedata r:id="rId1" o:title=""/>
      </v:shape>
    </w:pict>
  </w:numPicBullet>
  <w:numPicBullet w:numPicBulletId="1">
    <w:pict>
      <v:shape id="_x0000_i1027" type="#_x0000_t75" style="width:36.65pt;height:36.65pt;visibility:visible;mso-wrap-style:square" o:bullet="t">
        <v:imagedata r:id="rId2" o:title=""/>
      </v:shape>
    </w:pict>
  </w:numPicBullet>
  <w:numPicBullet w:numPicBulletId="2">
    <w:pict>
      <v:shape id="_x0000_i1028" type="#_x0000_t75" style="width:36.65pt;height:36.65pt;visibility:visible;mso-wrap-style:square" o:bullet="t">
        <v:imagedata r:id="rId3" o:title=""/>
      </v:shape>
    </w:pict>
  </w:numPicBullet>
  <w:numPicBullet w:numPicBulletId="3">
    <w:pict>
      <v:shape id="_x0000_i1029" type="#_x0000_t75" style="width:36.65pt;height:36.65pt;visibility:visible;mso-wrap-style:square" o:bullet="t">
        <v:imagedata r:id="rId4" o:title=""/>
      </v:shape>
    </w:pict>
  </w:numPicBullet>
  <w:numPicBullet w:numPicBulletId="4">
    <w:pict>
      <v:shape id="_x0000_i1030" type="#_x0000_t75" style="width:38.6pt;height:36.65pt;visibility:visible;mso-wrap-style:square" o:bullet="t">
        <v:imagedata r:id="rId5" o:title=""/>
      </v:shape>
    </w:pict>
  </w:numPicBullet>
  <w:numPicBullet w:numPicBulletId="5">
    <w:pict>
      <v:shape id="_x0000_i1031" type="#_x0000_t75" style="width:38.6pt;height:36.65pt;visibility:visible;mso-wrap-style:square" o:bullet="t">
        <v:imagedata r:id="rId6" o:title=""/>
      </v:shape>
    </w:pict>
  </w:numPicBullet>
  <w:numPicBullet w:numPicBulletId="6">
    <w:pict>
      <v:shape id="_x0000_i1032" type="#_x0000_t75" style="width:38.6pt;height:36.65pt;visibility:visible;mso-wrap-style:square" o:bullet="t">
        <v:imagedata r:id="rId7" o:title=""/>
      </v:shape>
    </w:pict>
  </w:numPicBullet>
  <w:numPicBullet w:numPicBulletId="7">
    <w:pict>
      <v:shape id="_x0000_i1033" type="#_x0000_t75" style="width:38.6pt;height:38.6pt;visibility:visible;mso-wrap-style:square" o:bullet="t">
        <v:imagedata r:id="rId8" o:title=""/>
      </v:shape>
    </w:pict>
  </w:numPicBullet>
  <w:numPicBullet w:numPicBulletId="8">
    <w:pict>
      <v:shape id="_x0000_i1034" type="#_x0000_t75" style="width:38.6pt;height:38.6pt;visibility:visible;mso-wrap-style:square" o:bullet="t">
        <v:imagedata r:id="rId9" o:title=""/>
      </v:shape>
    </w:pict>
  </w:numPicBullet>
  <w:numPicBullet w:numPicBulletId="9">
    <w:pict>
      <v:shape id="_x0000_i1035" type="#_x0000_t75" style="width:38.6pt;height:38.6pt;visibility:visible;mso-wrap-style:square" o:bullet="t">
        <v:imagedata r:id="rId10" o:title=""/>
      </v:shape>
    </w:pict>
  </w:numPicBullet>
  <w:numPicBullet w:numPicBulletId="10">
    <w:pict>
      <v:shape id="_x0000_i1036" type="#_x0000_t75" style="width:38.6pt;height:38.6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5pt;height:8.5pt;visibility:visible;mso-wrap-style:square" o:bullet="t">
        <v:imagedata r:id="rId12" o:title="Конверт"/>
      </v:shape>
    </w:pict>
  </w:numPicBullet>
  <w:numPicBullet w:numPicBulletId="12">
    <w:pict>
      <v:shape id="_x0000_i1038" type="#_x0000_t75" alt="Конверт" style="width:8.5pt;height:8.5pt;visibility:visible;mso-wrap-style:square" o:bullet="t">
        <v:imagedata r:id="rId13" o:title="Конверт"/>
      </v:shape>
    </w:pict>
  </w:numPicBullet>
  <w:abstractNum w:abstractNumId="0" w15:restartNumberingAfterBreak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1F8D"/>
    <w:rsid w:val="000035CF"/>
    <w:rsid w:val="00003DA3"/>
    <w:rsid w:val="000044A0"/>
    <w:rsid w:val="00005F9C"/>
    <w:rsid w:val="00011100"/>
    <w:rsid w:val="00014871"/>
    <w:rsid w:val="00015006"/>
    <w:rsid w:val="00015105"/>
    <w:rsid w:val="00015CE1"/>
    <w:rsid w:val="000161D7"/>
    <w:rsid w:val="00020772"/>
    <w:rsid w:val="000226CA"/>
    <w:rsid w:val="0002684B"/>
    <w:rsid w:val="00026ED0"/>
    <w:rsid w:val="000270CF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63D43"/>
    <w:rsid w:val="0006708B"/>
    <w:rsid w:val="0007443B"/>
    <w:rsid w:val="0007552B"/>
    <w:rsid w:val="00080270"/>
    <w:rsid w:val="000802BE"/>
    <w:rsid w:val="00083C4E"/>
    <w:rsid w:val="00085165"/>
    <w:rsid w:val="0008554B"/>
    <w:rsid w:val="000857AE"/>
    <w:rsid w:val="000865FC"/>
    <w:rsid w:val="00086AAE"/>
    <w:rsid w:val="00087D4B"/>
    <w:rsid w:val="0009030D"/>
    <w:rsid w:val="00090B54"/>
    <w:rsid w:val="000914E6"/>
    <w:rsid w:val="00093BA1"/>
    <w:rsid w:val="00096AA5"/>
    <w:rsid w:val="000978C4"/>
    <w:rsid w:val="000A187D"/>
    <w:rsid w:val="000A1E70"/>
    <w:rsid w:val="000A2AAD"/>
    <w:rsid w:val="000A2EB3"/>
    <w:rsid w:val="000A39C6"/>
    <w:rsid w:val="000A489E"/>
    <w:rsid w:val="000A6E18"/>
    <w:rsid w:val="000A7C0C"/>
    <w:rsid w:val="000B2664"/>
    <w:rsid w:val="000B6D17"/>
    <w:rsid w:val="000C2BAC"/>
    <w:rsid w:val="000C43BC"/>
    <w:rsid w:val="000C56B2"/>
    <w:rsid w:val="000C5B49"/>
    <w:rsid w:val="000C747A"/>
    <w:rsid w:val="000D21FD"/>
    <w:rsid w:val="000D4C6A"/>
    <w:rsid w:val="000D55A7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E728B"/>
    <w:rsid w:val="000E7DF1"/>
    <w:rsid w:val="000F04F9"/>
    <w:rsid w:val="000F04FD"/>
    <w:rsid w:val="000F08C6"/>
    <w:rsid w:val="000F3519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2D41"/>
    <w:rsid w:val="0011554B"/>
    <w:rsid w:val="001161B8"/>
    <w:rsid w:val="001173DE"/>
    <w:rsid w:val="0012047E"/>
    <w:rsid w:val="00127378"/>
    <w:rsid w:val="00127523"/>
    <w:rsid w:val="00127DC4"/>
    <w:rsid w:val="00127FA6"/>
    <w:rsid w:val="00133DF2"/>
    <w:rsid w:val="00134575"/>
    <w:rsid w:val="001347D1"/>
    <w:rsid w:val="00134917"/>
    <w:rsid w:val="001351A7"/>
    <w:rsid w:val="001364F0"/>
    <w:rsid w:val="001401FB"/>
    <w:rsid w:val="00140C2F"/>
    <w:rsid w:val="00140CCA"/>
    <w:rsid w:val="00141460"/>
    <w:rsid w:val="00150477"/>
    <w:rsid w:val="00150E83"/>
    <w:rsid w:val="00152DB9"/>
    <w:rsid w:val="001551BB"/>
    <w:rsid w:val="001552BC"/>
    <w:rsid w:val="001553ED"/>
    <w:rsid w:val="00156C7E"/>
    <w:rsid w:val="00160825"/>
    <w:rsid w:val="00160EB7"/>
    <w:rsid w:val="00161415"/>
    <w:rsid w:val="0016215E"/>
    <w:rsid w:val="001628A7"/>
    <w:rsid w:val="001631D6"/>
    <w:rsid w:val="0016401D"/>
    <w:rsid w:val="001642EA"/>
    <w:rsid w:val="001658D8"/>
    <w:rsid w:val="00166B78"/>
    <w:rsid w:val="0017140C"/>
    <w:rsid w:val="001732FE"/>
    <w:rsid w:val="001735B4"/>
    <w:rsid w:val="00173727"/>
    <w:rsid w:val="00173A0A"/>
    <w:rsid w:val="00174EDA"/>
    <w:rsid w:val="00176453"/>
    <w:rsid w:val="00177C5D"/>
    <w:rsid w:val="00181A10"/>
    <w:rsid w:val="00181A12"/>
    <w:rsid w:val="00183730"/>
    <w:rsid w:val="001909B1"/>
    <w:rsid w:val="0019449F"/>
    <w:rsid w:val="001958D1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68EB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1F5D57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617"/>
    <w:rsid w:val="002257BC"/>
    <w:rsid w:val="00227264"/>
    <w:rsid w:val="00230A93"/>
    <w:rsid w:val="00233F9C"/>
    <w:rsid w:val="00235412"/>
    <w:rsid w:val="00235B2A"/>
    <w:rsid w:val="00237BA1"/>
    <w:rsid w:val="00237D0B"/>
    <w:rsid w:val="002428A3"/>
    <w:rsid w:val="002442E9"/>
    <w:rsid w:val="00246029"/>
    <w:rsid w:val="002530AB"/>
    <w:rsid w:val="0025430D"/>
    <w:rsid w:val="00254775"/>
    <w:rsid w:val="00254938"/>
    <w:rsid w:val="0025520D"/>
    <w:rsid w:val="00256FF8"/>
    <w:rsid w:val="00260148"/>
    <w:rsid w:val="00260BB1"/>
    <w:rsid w:val="002632B4"/>
    <w:rsid w:val="00264E6D"/>
    <w:rsid w:val="002676A9"/>
    <w:rsid w:val="00273B54"/>
    <w:rsid w:val="00275999"/>
    <w:rsid w:val="002823AD"/>
    <w:rsid w:val="0028317C"/>
    <w:rsid w:val="0028485E"/>
    <w:rsid w:val="00287D35"/>
    <w:rsid w:val="002922F3"/>
    <w:rsid w:val="0029251B"/>
    <w:rsid w:val="00294482"/>
    <w:rsid w:val="002969CE"/>
    <w:rsid w:val="002A0077"/>
    <w:rsid w:val="002A11F8"/>
    <w:rsid w:val="002A1436"/>
    <w:rsid w:val="002A31AA"/>
    <w:rsid w:val="002A4F16"/>
    <w:rsid w:val="002A5515"/>
    <w:rsid w:val="002A6D3A"/>
    <w:rsid w:val="002A6DAC"/>
    <w:rsid w:val="002A7545"/>
    <w:rsid w:val="002C0976"/>
    <w:rsid w:val="002C18E4"/>
    <w:rsid w:val="002C19E3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E7516"/>
    <w:rsid w:val="002F06D7"/>
    <w:rsid w:val="002F0E78"/>
    <w:rsid w:val="002F1C34"/>
    <w:rsid w:val="002F1C69"/>
    <w:rsid w:val="002F710E"/>
    <w:rsid w:val="002F7374"/>
    <w:rsid w:val="00303464"/>
    <w:rsid w:val="003062A4"/>
    <w:rsid w:val="003111B1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E76"/>
    <w:rsid w:val="003323CE"/>
    <w:rsid w:val="00332707"/>
    <w:rsid w:val="00332E5F"/>
    <w:rsid w:val="00333B6A"/>
    <w:rsid w:val="00333C8C"/>
    <w:rsid w:val="00334A12"/>
    <w:rsid w:val="003364B9"/>
    <w:rsid w:val="00336D90"/>
    <w:rsid w:val="003375F6"/>
    <w:rsid w:val="00341993"/>
    <w:rsid w:val="0034330F"/>
    <w:rsid w:val="00344D00"/>
    <w:rsid w:val="00344D18"/>
    <w:rsid w:val="0034531F"/>
    <w:rsid w:val="00345BE8"/>
    <w:rsid w:val="00346996"/>
    <w:rsid w:val="00347928"/>
    <w:rsid w:val="003505A3"/>
    <w:rsid w:val="00351AF5"/>
    <w:rsid w:val="00354C77"/>
    <w:rsid w:val="00355962"/>
    <w:rsid w:val="00356050"/>
    <w:rsid w:val="00357A0C"/>
    <w:rsid w:val="00362650"/>
    <w:rsid w:val="003644C8"/>
    <w:rsid w:val="0036625E"/>
    <w:rsid w:val="003666C0"/>
    <w:rsid w:val="00371BCE"/>
    <w:rsid w:val="0037204B"/>
    <w:rsid w:val="0037273F"/>
    <w:rsid w:val="00373910"/>
    <w:rsid w:val="003742C5"/>
    <w:rsid w:val="003755D8"/>
    <w:rsid w:val="00376865"/>
    <w:rsid w:val="00380679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3F29"/>
    <w:rsid w:val="00396FFC"/>
    <w:rsid w:val="003A2E2D"/>
    <w:rsid w:val="003A3A47"/>
    <w:rsid w:val="003A4AC1"/>
    <w:rsid w:val="003A5546"/>
    <w:rsid w:val="003A7537"/>
    <w:rsid w:val="003A7C7B"/>
    <w:rsid w:val="003B019E"/>
    <w:rsid w:val="003B0FED"/>
    <w:rsid w:val="003B1D10"/>
    <w:rsid w:val="003B2F85"/>
    <w:rsid w:val="003B57DF"/>
    <w:rsid w:val="003B5A6A"/>
    <w:rsid w:val="003B798B"/>
    <w:rsid w:val="003B7F35"/>
    <w:rsid w:val="003C14B3"/>
    <w:rsid w:val="003C3D99"/>
    <w:rsid w:val="003C4C3A"/>
    <w:rsid w:val="003C50DA"/>
    <w:rsid w:val="003C6141"/>
    <w:rsid w:val="003C6F2B"/>
    <w:rsid w:val="003D03D1"/>
    <w:rsid w:val="003D09E7"/>
    <w:rsid w:val="003D1E35"/>
    <w:rsid w:val="003D200C"/>
    <w:rsid w:val="003D237C"/>
    <w:rsid w:val="003D5C18"/>
    <w:rsid w:val="003E2BEA"/>
    <w:rsid w:val="003E2F76"/>
    <w:rsid w:val="003E3566"/>
    <w:rsid w:val="003E5A8D"/>
    <w:rsid w:val="003E7A35"/>
    <w:rsid w:val="003E7ABC"/>
    <w:rsid w:val="003F219A"/>
    <w:rsid w:val="003F7681"/>
    <w:rsid w:val="00400F72"/>
    <w:rsid w:val="00401D3F"/>
    <w:rsid w:val="00403106"/>
    <w:rsid w:val="0040430C"/>
    <w:rsid w:val="00404956"/>
    <w:rsid w:val="0040521D"/>
    <w:rsid w:val="00407D46"/>
    <w:rsid w:val="00410F30"/>
    <w:rsid w:val="00412F0D"/>
    <w:rsid w:val="0041457C"/>
    <w:rsid w:val="00414C6D"/>
    <w:rsid w:val="00415077"/>
    <w:rsid w:val="004151B8"/>
    <w:rsid w:val="0041533F"/>
    <w:rsid w:val="00417A7B"/>
    <w:rsid w:val="00420A82"/>
    <w:rsid w:val="00421F7A"/>
    <w:rsid w:val="00423AE4"/>
    <w:rsid w:val="004242D3"/>
    <w:rsid w:val="00424342"/>
    <w:rsid w:val="00427BA2"/>
    <w:rsid w:val="00427D6A"/>
    <w:rsid w:val="00430683"/>
    <w:rsid w:val="00430C9E"/>
    <w:rsid w:val="00432BD0"/>
    <w:rsid w:val="0043376D"/>
    <w:rsid w:val="0043435C"/>
    <w:rsid w:val="00434505"/>
    <w:rsid w:val="00435703"/>
    <w:rsid w:val="00437149"/>
    <w:rsid w:val="00437E79"/>
    <w:rsid w:val="004412B9"/>
    <w:rsid w:val="004427DD"/>
    <w:rsid w:val="0044467E"/>
    <w:rsid w:val="00446B62"/>
    <w:rsid w:val="00446E74"/>
    <w:rsid w:val="004474B5"/>
    <w:rsid w:val="004506F4"/>
    <w:rsid w:val="00450A8B"/>
    <w:rsid w:val="00452E6F"/>
    <w:rsid w:val="0045497D"/>
    <w:rsid w:val="004553B8"/>
    <w:rsid w:val="00455B4B"/>
    <w:rsid w:val="00457B82"/>
    <w:rsid w:val="00462A2F"/>
    <w:rsid w:val="00463544"/>
    <w:rsid w:val="004635A8"/>
    <w:rsid w:val="00464B9F"/>
    <w:rsid w:val="004650F4"/>
    <w:rsid w:val="0046766F"/>
    <w:rsid w:val="004704DC"/>
    <w:rsid w:val="00471705"/>
    <w:rsid w:val="0047250F"/>
    <w:rsid w:val="00472928"/>
    <w:rsid w:val="00476523"/>
    <w:rsid w:val="00476F0F"/>
    <w:rsid w:val="00480431"/>
    <w:rsid w:val="00483079"/>
    <w:rsid w:val="00487BED"/>
    <w:rsid w:val="00491221"/>
    <w:rsid w:val="004914A3"/>
    <w:rsid w:val="004952BE"/>
    <w:rsid w:val="00496759"/>
    <w:rsid w:val="004979C5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0D0A"/>
    <w:rsid w:val="004B14E2"/>
    <w:rsid w:val="004B348D"/>
    <w:rsid w:val="004C0BE4"/>
    <w:rsid w:val="004C0EFA"/>
    <w:rsid w:val="004C104B"/>
    <w:rsid w:val="004C1615"/>
    <w:rsid w:val="004C49F6"/>
    <w:rsid w:val="004C5CAB"/>
    <w:rsid w:val="004C635E"/>
    <w:rsid w:val="004D14F8"/>
    <w:rsid w:val="004D19D0"/>
    <w:rsid w:val="004D1E8E"/>
    <w:rsid w:val="004D3978"/>
    <w:rsid w:val="004D3EA9"/>
    <w:rsid w:val="004D4FC9"/>
    <w:rsid w:val="004D51EB"/>
    <w:rsid w:val="004E1916"/>
    <w:rsid w:val="004E2DB5"/>
    <w:rsid w:val="004E3384"/>
    <w:rsid w:val="004E3DE8"/>
    <w:rsid w:val="004E655B"/>
    <w:rsid w:val="004F0AAE"/>
    <w:rsid w:val="004F0CCC"/>
    <w:rsid w:val="004F2129"/>
    <w:rsid w:val="004F6898"/>
    <w:rsid w:val="0050179D"/>
    <w:rsid w:val="0050459D"/>
    <w:rsid w:val="005058BB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138D"/>
    <w:rsid w:val="00543644"/>
    <w:rsid w:val="00545A7F"/>
    <w:rsid w:val="0055022F"/>
    <w:rsid w:val="0055403F"/>
    <w:rsid w:val="00554CFD"/>
    <w:rsid w:val="00555BE1"/>
    <w:rsid w:val="0055623D"/>
    <w:rsid w:val="005578F4"/>
    <w:rsid w:val="00557E15"/>
    <w:rsid w:val="0056115F"/>
    <w:rsid w:val="005617E6"/>
    <w:rsid w:val="005645E0"/>
    <w:rsid w:val="0056567D"/>
    <w:rsid w:val="005669D4"/>
    <w:rsid w:val="00570823"/>
    <w:rsid w:val="0057184A"/>
    <w:rsid w:val="00571E23"/>
    <w:rsid w:val="005756D8"/>
    <w:rsid w:val="005805F8"/>
    <w:rsid w:val="00580FB3"/>
    <w:rsid w:val="00580FE0"/>
    <w:rsid w:val="00587006"/>
    <w:rsid w:val="00587863"/>
    <w:rsid w:val="00587EEA"/>
    <w:rsid w:val="00590EBA"/>
    <w:rsid w:val="00593E50"/>
    <w:rsid w:val="0059484C"/>
    <w:rsid w:val="0059709F"/>
    <w:rsid w:val="00597A77"/>
    <w:rsid w:val="005A2665"/>
    <w:rsid w:val="005A33D3"/>
    <w:rsid w:val="005A366A"/>
    <w:rsid w:val="005A5323"/>
    <w:rsid w:val="005A54C1"/>
    <w:rsid w:val="005A7E9A"/>
    <w:rsid w:val="005B0476"/>
    <w:rsid w:val="005B0CA6"/>
    <w:rsid w:val="005B1527"/>
    <w:rsid w:val="005B163B"/>
    <w:rsid w:val="005B25D2"/>
    <w:rsid w:val="005B38C8"/>
    <w:rsid w:val="005B44EE"/>
    <w:rsid w:val="005B50D4"/>
    <w:rsid w:val="005B5E7D"/>
    <w:rsid w:val="005B7C2B"/>
    <w:rsid w:val="005C0242"/>
    <w:rsid w:val="005C024F"/>
    <w:rsid w:val="005C2EC8"/>
    <w:rsid w:val="005C546A"/>
    <w:rsid w:val="005C615B"/>
    <w:rsid w:val="005C6559"/>
    <w:rsid w:val="005D0BEE"/>
    <w:rsid w:val="005D115F"/>
    <w:rsid w:val="005D225C"/>
    <w:rsid w:val="005D3D7B"/>
    <w:rsid w:val="005D4CB7"/>
    <w:rsid w:val="005D62F6"/>
    <w:rsid w:val="005E205D"/>
    <w:rsid w:val="005E2930"/>
    <w:rsid w:val="005E2DDE"/>
    <w:rsid w:val="005E33FA"/>
    <w:rsid w:val="005E3E8C"/>
    <w:rsid w:val="005E40CD"/>
    <w:rsid w:val="005E55FF"/>
    <w:rsid w:val="005E59A7"/>
    <w:rsid w:val="005E77C4"/>
    <w:rsid w:val="005E7DF3"/>
    <w:rsid w:val="005F2EC7"/>
    <w:rsid w:val="005F3CCA"/>
    <w:rsid w:val="005F59BA"/>
    <w:rsid w:val="00600EC5"/>
    <w:rsid w:val="006011FD"/>
    <w:rsid w:val="00602052"/>
    <w:rsid w:val="0060262C"/>
    <w:rsid w:val="006035D6"/>
    <w:rsid w:val="00603D32"/>
    <w:rsid w:val="006057B5"/>
    <w:rsid w:val="00611927"/>
    <w:rsid w:val="0061206A"/>
    <w:rsid w:val="00612DDA"/>
    <w:rsid w:val="00613FC2"/>
    <w:rsid w:val="006173FF"/>
    <w:rsid w:val="00620AE7"/>
    <w:rsid w:val="00625F53"/>
    <w:rsid w:val="00626BC1"/>
    <w:rsid w:val="00627D64"/>
    <w:rsid w:val="00632FB2"/>
    <w:rsid w:val="0063382B"/>
    <w:rsid w:val="00636A5D"/>
    <w:rsid w:val="00641EE2"/>
    <w:rsid w:val="006438DC"/>
    <w:rsid w:val="00651839"/>
    <w:rsid w:val="0065242A"/>
    <w:rsid w:val="00653544"/>
    <w:rsid w:val="00656AB2"/>
    <w:rsid w:val="00660D45"/>
    <w:rsid w:val="00663AD3"/>
    <w:rsid w:val="006643E9"/>
    <w:rsid w:val="0066610D"/>
    <w:rsid w:val="0067167D"/>
    <w:rsid w:val="0067354A"/>
    <w:rsid w:val="00680879"/>
    <w:rsid w:val="00680B3F"/>
    <w:rsid w:val="0068157D"/>
    <w:rsid w:val="00686778"/>
    <w:rsid w:val="00686F7B"/>
    <w:rsid w:val="00687887"/>
    <w:rsid w:val="00693570"/>
    <w:rsid w:val="00693F3B"/>
    <w:rsid w:val="006A0065"/>
    <w:rsid w:val="006A0894"/>
    <w:rsid w:val="006A1EDB"/>
    <w:rsid w:val="006A2923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B77D2"/>
    <w:rsid w:val="006C27BC"/>
    <w:rsid w:val="006C3774"/>
    <w:rsid w:val="006C3B3C"/>
    <w:rsid w:val="006C779A"/>
    <w:rsid w:val="006D0034"/>
    <w:rsid w:val="006D07F8"/>
    <w:rsid w:val="006D1B8F"/>
    <w:rsid w:val="006D3772"/>
    <w:rsid w:val="006D3A64"/>
    <w:rsid w:val="006D3D0B"/>
    <w:rsid w:val="006D7347"/>
    <w:rsid w:val="006E032D"/>
    <w:rsid w:val="006E079C"/>
    <w:rsid w:val="006E22AC"/>
    <w:rsid w:val="006E33AA"/>
    <w:rsid w:val="006E3757"/>
    <w:rsid w:val="006E4818"/>
    <w:rsid w:val="006E6FE7"/>
    <w:rsid w:val="006F1098"/>
    <w:rsid w:val="006F268F"/>
    <w:rsid w:val="006F5263"/>
    <w:rsid w:val="006F779B"/>
    <w:rsid w:val="00701688"/>
    <w:rsid w:val="00702AAB"/>
    <w:rsid w:val="00705D9F"/>
    <w:rsid w:val="00706171"/>
    <w:rsid w:val="00706C55"/>
    <w:rsid w:val="00714672"/>
    <w:rsid w:val="007171F5"/>
    <w:rsid w:val="00717A3D"/>
    <w:rsid w:val="007204C9"/>
    <w:rsid w:val="00720960"/>
    <w:rsid w:val="007211CF"/>
    <w:rsid w:val="00721510"/>
    <w:rsid w:val="00722CA7"/>
    <w:rsid w:val="00722E0A"/>
    <w:rsid w:val="007234E3"/>
    <w:rsid w:val="0072447C"/>
    <w:rsid w:val="00725A14"/>
    <w:rsid w:val="00727FBB"/>
    <w:rsid w:val="007313FC"/>
    <w:rsid w:val="00735AA4"/>
    <w:rsid w:val="007417D8"/>
    <w:rsid w:val="007417FE"/>
    <w:rsid w:val="0074204D"/>
    <w:rsid w:val="007435D2"/>
    <w:rsid w:val="007446AD"/>
    <w:rsid w:val="007446E7"/>
    <w:rsid w:val="00745FF6"/>
    <w:rsid w:val="00747931"/>
    <w:rsid w:val="00750068"/>
    <w:rsid w:val="007506DB"/>
    <w:rsid w:val="007510FE"/>
    <w:rsid w:val="007524AE"/>
    <w:rsid w:val="00753C1B"/>
    <w:rsid w:val="00757281"/>
    <w:rsid w:val="007614A2"/>
    <w:rsid w:val="00764319"/>
    <w:rsid w:val="00766689"/>
    <w:rsid w:val="00766BC3"/>
    <w:rsid w:val="00766EC8"/>
    <w:rsid w:val="007671B2"/>
    <w:rsid w:val="00773BFD"/>
    <w:rsid w:val="00776B29"/>
    <w:rsid w:val="0078111F"/>
    <w:rsid w:val="007818D2"/>
    <w:rsid w:val="00785EAC"/>
    <w:rsid w:val="007876BB"/>
    <w:rsid w:val="00787D25"/>
    <w:rsid w:val="00790277"/>
    <w:rsid w:val="00791A31"/>
    <w:rsid w:val="007920ED"/>
    <w:rsid w:val="00792146"/>
    <w:rsid w:val="00795BB0"/>
    <w:rsid w:val="0079652E"/>
    <w:rsid w:val="007976C0"/>
    <w:rsid w:val="00797E04"/>
    <w:rsid w:val="007A46CD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56E8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1F94"/>
    <w:rsid w:val="00805354"/>
    <w:rsid w:val="0080571B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27262"/>
    <w:rsid w:val="00831884"/>
    <w:rsid w:val="00833CA1"/>
    <w:rsid w:val="00837295"/>
    <w:rsid w:val="0083740E"/>
    <w:rsid w:val="0084259D"/>
    <w:rsid w:val="00845288"/>
    <w:rsid w:val="00845C42"/>
    <w:rsid w:val="00845F0B"/>
    <w:rsid w:val="00846343"/>
    <w:rsid w:val="00846649"/>
    <w:rsid w:val="00846C6B"/>
    <w:rsid w:val="00850FF9"/>
    <w:rsid w:val="008514A3"/>
    <w:rsid w:val="00854F1C"/>
    <w:rsid w:val="008558FD"/>
    <w:rsid w:val="008571A5"/>
    <w:rsid w:val="00857D6C"/>
    <w:rsid w:val="00860C51"/>
    <w:rsid w:val="00860FC1"/>
    <w:rsid w:val="00862337"/>
    <w:rsid w:val="00863D5B"/>
    <w:rsid w:val="0086579B"/>
    <w:rsid w:val="0086619C"/>
    <w:rsid w:val="008706CB"/>
    <w:rsid w:val="00870EB5"/>
    <w:rsid w:val="00871C60"/>
    <w:rsid w:val="0087211E"/>
    <w:rsid w:val="00872193"/>
    <w:rsid w:val="0087376F"/>
    <w:rsid w:val="00873FCE"/>
    <w:rsid w:val="00874D63"/>
    <w:rsid w:val="008753CA"/>
    <w:rsid w:val="008766C8"/>
    <w:rsid w:val="00876A6A"/>
    <w:rsid w:val="008801E4"/>
    <w:rsid w:val="00881C33"/>
    <w:rsid w:val="00881EB6"/>
    <w:rsid w:val="0088502F"/>
    <w:rsid w:val="008872C8"/>
    <w:rsid w:val="00887457"/>
    <w:rsid w:val="008904AB"/>
    <w:rsid w:val="00892B88"/>
    <w:rsid w:val="00893415"/>
    <w:rsid w:val="0089613A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0256"/>
    <w:rsid w:val="008C1196"/>
    <w:rsid w:val="008C24EB"/>
    <w:rsid w:val="008C264C"/>
    <w:rsid w:val="008C45FF"/>
    <w:rsid w:val="008C4976"/>
    <w:rsid w:val="008C75DC"/>
    <w:rsid w:val="008D1F4E"/>
    <w:rsid w:val="008D4506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5118"/>
    <w:rsid w:val="008F74CF"/>
    <w:rsid w:val="00900D5C"/>
    <w:rsid w:val="00901BAF"/>
    <w:rsid w:val="00903459"/>
    <w:rsid w:val="00905394"/>
    <w:rsid w:val="00905739"/>
    <w:rsid w:val="00905E99"/>
    <w:rsid w:val="009065EF"/>
    <w:rsid w:val="009107B3"/>
    <w:rsid w:val="00911846"/>
    <w:rsid w:val="00912293"/>
    <w:rsid w:val="00912552"/>
    <w:rsid w:val="00915FE3"/>
    <w:rsid w:val="0091702C"/>
    <w:rsid w:val="0091737F"/>
    <w:rsid w:val="00921C44"/>
    <w:rsid w:val="00921F1D"/>
    <w:rsid w:val="009222FD"/>
    <w:rsid w:val="00922558"/>
    <w:rsid w:val="00923776"/>
    <w:rsid w:val="009239BB"/>
    <w:rsid w:val="00924750"/>
    <w:rsid w:val="00925137"/>
    <w:rsid w:val="0092544E"/>
    <w:rsid w:val="00925967"/>
    <w:rsid w:val="00927D36"/>
    <w:rsid w:val="00932A11"/>
    <w:rsid w:val="00936FEA"/>
    <w:rsid w:val="009408B4"/>
    <w:rsid w:val="009422FF"/>
    <w:rsid w:val="00942DE9"/>
    <w:rsid w:val="00944162"/>
    <w:rsid w:val="009442C3"/>
    <w:rsid w:val="00944304"/>
    <w:rsid w:val="00944E4C"/>
    <w:rsid w:val="00947153"/>
    <w:rsid w:val="00951A2E"/>
    <w:rsid w:val="009555A8"/>
    <w:rsid w:val="00956B6E"/>
    <w:rsid w:val="00957312"/>
    <w:rsid w:val="00963277"/>
    <w:rsid w:val="00964901"/>
    <w:rsid w:val="00970417"/>
    <w:rsid w:val="0097068B"/>
    <w:rsid w:val="00970E7C"/>
    <w:rsid w:val="00971AEF"/>
    <w:rsid w:val="009726BA"/>
    <w:rsid w:val="00984963"/>
    <w:rsid w:val="00985DAE"/>
    <w:rsid w:val="00986C79"/>
    <w:rsid w:val="00987E08"/>
    <w:rsid w:val="00991FFE"/>
    <w:rsid w:val="00994D7E"/>
    <w:rsid w:val="009976EE"/>
    <w:rsid w:val="00997FBF"/>
    <w:rsid w:val="009A3CB0"/>
    <w:rsid w:val="009A403F"/>
    <w:rsid w:val="009A410E"/>
    <w:rsid w:val="009A4CAF"/>
    <w:rsid w:val="009B100B"/>
    <w:rsid w:val="009B1DA0"/>
    <w:rsid w:val="009B43E2"/>
    <w:rsid w:val="009B503C"/>
    <w:rsid w:val="009C0B72"/>
    <w:rsid w:val="009C119B"/>
    <w:rsid w:val="009C30A8"/>
    <w:rsid w:val="009C343D"/>
    <w:rsid w:val="009C4960"/>
    <w:rsid w:val="009C6B1C"/>
    <w:rsid w:val="009C6DA5"/>
    <w:rsid w:val="009D11D7"/>
    <w:rsid w:val="009D361C"/>
    <w:rsid w:val="009D4F13"/>
    <w:rsid w:val="009D6608"/>
    <w:rsid w:val="009D786F"/>
    <w:rsid w:val="009D7C33"/>
    <w:rsid w:val="009E1E14"/>
    <w:rsid w:val="009F1643"/>
    <w:rsid w:val="009F1BC9"/>
    <w:rsid w:val="009F2AA8"/>
    <w:rsid w:val="009F51DD"/>
    <w:rsid w:val="009F7EBB"/>
    <w:rsid w:val="00A02EA0"/>
    <w:rsid w:val="00A03D04"/>
    <w:rsid w:val="00A101EF"/>
    <w:rsid w:val="00A10490"/>
    <w:rsid w:val="00A10657"/>
    <w:rsid w:val="00A1344D"/>
    <w:rsid w:val="00A20104"/>
    <w:rsid w:val="00A2296B"/>
    <w:rsid w:val="00A25D7E"/>
    <w:rsid w:val="00A27802"/>
    <w:rsid w:val="00A3186C"/>
    <w:rsid w:val="00A33250"/>
    <w:rsid w:val="00A33BCD"/>
    <w:rsid w:val="00A34606"/>
    <w:rsid w:val="00A34A9C"/>
    <w:rsid w:val="00A35A2B"/>
    <w:rsid w:val="00A35E89"/>
    <w:rsid w:val="00A36402"/>
    <w:rsid w:val="00A405C3"/>
    <w:rsid w:val="00A40DDB"/>
    <w:rsid w:val="00A425F0"/>
    <w:rsid w:val="00A516C5"/>
    <w:rsid w:val="00A54514"/>
    <w:rsid w:val="00A55482"/>
    <w:rsid w:val="00A56C6B"/>
    <w:rsid w:val="00A6214C"/>
    <w:rsid w:val="00A64F1A"/>
    <w:rsid w:val="00A66B72"/>
    <w:rsid w:val="00A67BF6"/>
    <w:rsid w:val="00A745A7"/>
    <w:rsid w:val="00A761E9"/>
    <w:rsid w:val="00A80656"/>
    <w:rsid w:val="00A811B9"/>
    <w:rsid w:val="00A830DC"/>
    <w:rsid w:val="00A835D1"/>
    <w:rsid w:val="00A85599"/>
    <w:rsid w:val="00A859E3"/>
    <w:rsid w:val="00A86B7A"/>
    <w:rsid w:val="00A8759A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356C"/>
    <w:rsid w:val="00AB3E99"/>
    <w:rsid w:val="00AB4D70"/>
    <w:rsid w:val="00AB50F9"/>
    <w:rsid w:val="00AB610E"/>
    <w:rsid w:val="00AB6859"/>
    <w:rsid w:val="00AB7460"/>
    <w:rsid w:val="00AC1363"/>
    <w:rsid w:val="00AC22ED"/>
    <w:rsid w:val="00AC2BC9"/>
    <w:rsid w:val="00AC38A5"/>
    <w:rsid w:val="00AC4845"/>
    <w:rsid w:val="00AC4CE2"/>
    <w:rsid w:val="00AC57AB"/>
    <w:rsid w:val="00AD055A"/>
    <w:rsid w:val="00AD3F54"/>
    <w:rsid w:val="00AD5329"/>
    <w:rsid w:val="00AD7A18"/>
    <w:rsid w:val="00AE18BE"/>
    <w:rsid w:val="00AE3AF4"/>
    <w:rsid w:val="00AE5008"/>
    <w:rsid w:val="00AF3AEE"/>
    <w:rsid w:val="00AF4992"/>
    <w:rsid w:val="00AF4A82"/>
    <w:rsid w:val="00AF5556"/>
    <w:rsid w:val="00AF56B3"/>
    <w:rsid w:val="00AF6861"/>
    <w:rsid w:val="00B05EEA"/>
    <w:rsid w:val="00B0783F"/>
    <w:rsid w:val="00B1201A"/>
    <w:rsid w:val="00B128E5"/>
    <w:rsid w:val="00B152A7"/>
    <w:rsid w:val="00B157A4"/>
    <w:rsid w:val="00B16548"/>
    <w:rsid w:val="00B237AF"/>
    <w:rsid w:val="00B23838"/>
    <w:rsid w:val="00B244EE"/>
    <w:rsid w:val="00B249D5"/>
    <w:rsid w:val="00B24AA4"/>
    <w:rsid w:val="00B2711C"/>
    <w:rsid w:val="00B30681"/>
    <w:rsid w:val="00B324EB"/>
    <w:rsid w:val="00B349D8"/>
    <w:rsid w:val="00B35CA5"/>
    <w:rsid w:val="00B366CF"/>
    <w:rsid w:val="00B36C86"/>
    <w:rsid w:val="00B36F44"/>
    <w:rsid w:val="00B4144A"/>
    <w:rsid w:val="00B42D27"/>
    <w:rsid w:val="00B43337"/>
    <w:rsid w:val="00B438E6"/>
    <w:rsid w:val="00B464AE"/>
    <w:rsid w:val="00B50740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36CD"/>
    <w:rsid w:val="00B65DF9"/>
    <w:rsid w:val="00B67AD2"/>
    <w:rsid w:val="00B70B48"/>
    <w:rsid w:val="00B742D2"/>
    <w:rsid w:val="00B76241"/>
    <w:rsid w:val="00B763BC"/>
    <w:rsid w:val="00B766B9"/>
    <w:rsid w:val="00B76B2F"/>
    <w:rsid w:val="00B77832"/>
    <w:rsid w:val="00B806D7"/>
    <w:rsid w:val="00B816F5"/>
    <w:rsid w:val="00B834D4"/>
    <w:rsid w:val="00B92EB6"/>
    <w:rsid w:val="00B9457F"/>
    <w:rsid w:val="00B95719"/>
    <w:rsid w:val="00B958CA"/>
    <w:rsid w:val="00B9620F"/>
    <w:rsid w:val="00BA0DAC"/>
    <w:rsid w:val="00BA2E62"/>
    <w:rsid w:val="00BA3D5E"/>
    <w:rsid w:val="00BA5516"/>
    <w:rsid w:val="00BA5B62"/>
    <w:rsid w:val="00BA5C5A"/>
    <w:rsid w:val="00BA75C3"/>
    <w:rsid w:val="00BB3F8D"/>
    <w:rsid w:val="00BB6468"/>
    <w:rsid w:val="00BB6E4A"/>
    <w:rsid w:val="00BB6EA4"/>
    <w:rsid w:val="00BC08AA"/>
    <w:rsid w:val="00BC40CB"/>
    <w:rsid w:val="00BC4175"/>
    <w:rsid w:val="00BC5429"/>
    <w:rsid w:val="00BC5DB4"/>
    <w:rsid w:val="00BC6566"/>
    <w:rsid w:val="00BD0F9B"/>
    <w:rsid w:val="00BD2461"/>
    <w:rsid w:val="00BD5A30"/>
    <w:rsid w:val="00BE052C"/>
    <w:rsid w:val="00BE0A87"/>
    <w:rsid w:val="00BE0C4A"/>
    <w:rsid w:val="00BE3092"/>
    <w:rsid w:val="00BE344F"/>
    <w:rsid w:val="00BE47D5"/>
    <w:rsid w:val="00BE70F0"/>
    <w:rsid w:val="00BE7BAC"/>
    <w:rsid w:val="00BF0B0D"/>
    <w:rsid w:val="00BF2FC2"/>
    <w:rsid w:val="00BF40BE"/>
    <w:rsid w:val="00BF7DA3"/>
    <w:rsid w:val="00C003C3"/>
    <w:rsid w:val="00C02EB6"/>
    <w:rsid w:val="00C03417"/>
    <w:rsid w:val="00C03770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03E8"/>
    <w:rsid w:val="00C24FF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44D1A"/>
    <w:rsid w:val="00C50765"/>
    <w:rsid w:val="00C5570B"/>
    <w:rsid w:val="00C55F91"/>
    <w:rsid w:val="00C57848"/>
    <w:rsid w:val="00C6243C"/>
    <w:rsid w:val="00C6318A"/>
    <w:rsid w:val="00C66084"/>
    <w:rsid w:val="00C66A28"/>
    <w:rsid w:val="00C66BCC"/>
    <w:rsid w:val="00C7153C"/>
    <w:rsid w:val="00C72B29"/>
    <w:rsid w:val="00C76A1D"/>
    <w:rsid w:val="00C76FAB"/>
    <w:rsid w:val="00C7717E"/>
    <w:rsid w:val="00C77237"/>
    <w:rsid w:val="00C80DA8"/>
    <w:rsid w:val="00C817B1"/>
    <w:rsid w:val="00C82677"/>
    <w:rsid w:val="00C83266"/>
    <w:rsid w:val="00C84496"/>
    <w:rsid w:val="00C85CB1"/>
    <w:rsid w:val="00C86584"/>
    <w:rsid w:val="00C86881"/>
    <w:rsid w:val="00C92F04"/>
    <w:rsid w:val="00C93267"/>
    <w:rsid w:val="00C93F0C"/>
    <w:rsid w:val="00C94333"/>
    <w:rsid w:val="00C9487D"/>
    <w:rsid w:val="00C95009"/>
    <w:rsid w:val="00CA0363"/>
    <w:rsid w:val="00CA0CDA"/>
    <w:rsid w:val="00CA0E0C"/>
    <w:rsid w:val="00CA306A"/>
    <w:rsid w:val="00CA5809"/>
    <w:rsid w:val="00CA6973"/>
    <w:rsid w:val="00CA76F9"/>
    <w:rsid w:val="00CB2C31"/>
    <w:rsid w:val="00CB432D"/>
    <w:rsid w:val="00CB4D19"/>
    <w:rsid w:val="00CB613E"/>
    <w:rsid w:val="00CB63BB"/>
    <w:rsid w:val="00CB7C2D"/>
    <w:rsid w:val="00CC15F6"/>
    <w:rsid w:val="00CC2A24"/>
    <w:rsid w:val="00CC2AB5"/>
    <w:rsid w:val="00CC4DF0"/>
    <w:rsid w:val="00CC528E"/>
    <w:rsid w:val="00CC791D"/>
    <w:rsid w:val="00CC7D42"/>
    <w:rsid w:val="00CD00ED"/>
    <w:rsid w:val="00CD4457"/>
    <w:rsid w:val="00CD58ED"/>
    <w:rsid w:val="00CD638E"/>
    <w:rsid w:val="00CE0645"/>
    <w:rsid w:val="00CE1237"/>
    <w:rsid w:val="00CE2985"/>
    <w:rsid w:val="00CE2E69"/>
    <w:rsid w:val="00CE68D9"/>
    <w:rsid w:val="00CE6918"/>
    <w:rsid w:val="00CF1841"/>
    <w:rsid w:val="00CF2628"/>
    <w:rsid w:val="00CF2955"/>
    <w:rsid w:val="00CF38EA"/>
    <w:rsid w:val="00D02A57"/>
    <w:rsid w:val="00D05C36"/>
    <w:rsid w:val="00D06B31"/>
    <w:rsid w:val="00D07220"/>
    <w:rsid w:val="00D12CC7"/>
    <w:rsid w:val="00D12FF5"/>
    <w:rsid w:val="00D13457"/>
    <w:rsid w:val="00D13BC4"/>
    <w:rsid w:val="00D1568E"/>
    <w:rsid w:val="00D158AB"/>
    <w:rsid w:val="00D2068A"/>
    <w:rsid w:val="00D209EB"/>
    <w:rsid w:val="00D20B3F"/>
    <w:rsid w:val="00D21038"/>
    <w:rsid w:val="00D25EC4"/>
    <w:rsid w:val="00D26C24"/>
    <w:rsid w:val="00D32DA1"/>
    <w:rsid w:val="00D343A6"/>
    <w:rsid w:val="00D34BD3"/>
    <w:rsid w:val="00D3532A"/>
    <w:rsid w:val="00D3564B"/>
    <w:rsid w:val="00D3686E"/>
    <w:rsid w:val="00D37BA4"/>
    <w:rsid w:val="00D42ECF"/>
    <w:rsid w:val="00D43A9C"/>
    <w:rsid w:val="00D448B4"/>
    <w:rsid w:val="00D46F8B"/>
    <w:rsid w:val="00D52248"/>
    <w:rsid w:val="00D52438"/>
    <w:rsid w:val="00D5244A"/>
    <w:rsid w:val="00D52558"/>
    <w:rsid w:val="00D54E94"/>
    <w:rsid w:val="00D568AB"/>
    <w:rsid w:val="00D576DF"/>
    <w:rsid w:val="00D617F7"/>
    <w:rsid w:val="00D622F3"/>
    <w:rsid w:val="00D63B4B"/>
    <w:rsid w:val="00D64338"/>
    <w:rsid w:val="00D662EB"/>
    <w:rsid w:val="00D7190A"/>
    <w:rsid w:val="00D71ED1"/>
    <w:rsid w:val="00D72702"/>
    <w:rsid w:val="00D740B7"/>
    <w:rsid w:val="00D7555B"/>
    <w:rsid w:val="00D75CD6"/>
    <w:rsid w:val="00D75EC3"/>
    <w:rsid w:val="00D80590"/>
    <w:rsid w:val="00D81D4E"/>
    <w:rsid w:val="00D86D05"/>
    <w:rsid w:val="00D91F0C"/>
    <w:rsid w:val="00D9255A"/>
    <w:rsid w:val="00D93A04"/>
    <w:rsid w:val="00D955E7"/>
    <w:rsid w:val="00DA031E"/>
    <w:rsid w:val="00DA0A2C"/>
    <w:rsid w:val="00DA2973"/>
    <w:rsid w:val="00DA2B2C"/>
    <w:rsid w:val="00DA363F"/>
    <w:rsid w:val="00DA49CB"/>
    <w:rsid w:val="00DA59D1"/>
    <w:rsid w:val="00DA66D5"/>
    <w:rsid w:val="00DA7086"/>
    <w:rsid w:val="00DB0F22"/>
    <w:rsid w:val="00DB11BA"/>
    <w:rsid w:val="00DB2854"/>
    <w:rsid w:val="00DB3277"/>
    <w:rsid w:val="00DB7F5D"/>
    <w:rsid w:val="00DC0D1A"/>
    <w:rsid w:val="00DC21DF"/>
    <w:rsid w:val="00DC3362"/>
    <w:rsid w:val="00DC4341"/>
    <w:rsid w:val="00DC6616"/>
    <w:rsid w:val="00DD0EE9"/>
    <w:rsid w:val="00DD138A"/>
    <w:rsid w:val="00DD1D01"/>
    <w:rsid w:val="00DD373D"/>
    <w:rsid w:val="00DD4418"/>
    <w:rsid w:val="00DD76CC"/>
    <w:rsid w:val="00DE0EE6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E02D0D"/>
    <w:rsid w:val="00E048D1"/>
    <w:rsid w:val="00E052DA"/>
    <w:rsid w:val="00E06E26"/>
    <w:rsid w:val="00E07F43"/>
    <w:rsid w:val="00E116C1"/>
    <w:rsid w:val="00E14E96"/>
    <w:rsid w:val="00E15577"/>
    <w:rsid w:val="00E20398"/>
    <w:rsid w:val="00E21352"/>
    <w:rsid w:val="00E2356A"/>
    <w:rsid w:val="00E24775"/>
    <w:rsid w:val="00E27651"/>
    <w:rsid w:val="00E3733F"/>
    <w:rsid w:val="00E41B06"/>
    <w:rsid w:val="00E42236"/>
    <w:rsid w:val="00E45D5E"/>
    <w:rsid w:val="00E47188"/>
    <w:rsid w:val="00E512BB"/>
    <w:rsid w:val="00E52CED"/>
    <w:rsid w:val="00E541F6"/>
    <w:rsid w:val="00E54BE5"/>
    <w:rsid w:val="00E55777"/>
    <w:rsid w:val="00E5676C"/>
    <w:rsid w:val="00E57A9C"/>
    <w:rsid w:val="00E57CFF"/>
    <w:rsid w:val="00E6281B"/>
    <w:rsid w:val="00E628A5"/>
    <w:rsid w:val="00E64AE3"/>
    <w:rsid w:val="00E65400"/>
    <w:rsid w:val="00E65810"/>
    <w:rsid w:val="00E6594F"/>
    <w:rsid w:val="00E71601"/>
    <w:rsid w:val="00E73855"/>
    <w:rsid w:val="00E80126"/>
    <w:rsid w:val="00E808D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6A31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2619"/>
    <w:rsid w:val="00EC6435"/>
    <w:rsid w:val="00ED2550"/>
    <w:rsid w:val="00ED31CD"/>
    <w:rsid w:val="00ED3347"/>
    <w:rsid w:val="00ED544B"/>
    <w:rsid w:val="00ED5771"/>
    <w:rsid w:val="00ED5CBF"/>
    <w:rsid w:val="00ED63FC"/>
    <w:rsid w:val="00ED7CA8"/>
    <w:rsid w:val="00EE0476"/>
    <w:rsid w:val="00EE643A"/>
    <w:rsid w:val="00EE7FFE"/>
    <w:rsid w:val="00EF31B2"/>
    <w:rsid w:val="00EF390F"/>
    <w:rsid w:val="00EF486E"/>
    <w:rsid w:val="00EF62D0"/>
    <w:rsid w:val="00F0151D"/>
    <w:rsid w:val="00F0215C"/>
    <w:rsid w:val="00F1234A"/>
    <w:rsid w:val="00F133A6"/>
    <w:rsid w:val="00F1374D"/>
    <w:rsid w:val="00F13F3B"/>
    <w:rsid w:val="00F15677"/>
    <w:rsid w:val="00F2553E"/>
    <w:rsid w:val="00F2656E"/>
    <w:rsid w:val="00F27ED1"/>
    <w:rsid w:val="00F27EF7"/>
    <w:rsid w:val="00F310EE"/>
    <w:rsid w:val="00F31CD8"/>
    <w:rsid w:val="00F3306A"/>
    <w:rsid w:val="00F3665B"/>
    <w:rsid w:val="00F36A35"/>
    <w:rsid w:val="00F370CB"/>
    <w:rsid w:val="00F4196F"/>
    <w:rsid w:val="00F4211F"/>
    <w:rsid w:val="00F46B32"/>
    <w:rsid w:val="00F46E7F"/>
    <w:rsid w:val="00F502DF"/>
    <w:rsid w:val="00F513EB"/>
    <w:rsid w:val="00F52909"/>
    <w:rsid w:val="00F53C17"/>
    <w:rsid w:val="00F5666F"/>
    <w:rsid w:val="00F57ACB"/>
    <w:rsid w:val="00F604A3"/>
    <w:rsid w:val="00F63393"/>
    <w:rsid w:val="00F65694"/>
    <w:rsid w:val="00F6627F"/>
    <w:rsid w:val="00F7093F"/>
    <w:rsid w:val="00F72312"/>
    <w:rsid w:val="00F76174"/>
    <w:rsid w:val="00F76560"/>
    <w:rsid w:val="00F76C3D"/>
    <w:rsid w:val="00F80225"/>
    <w:rsid w:val="00F806C5"/>
    <w:rsid w:val="00F80C2B"/>
    <w:rsid w:val="00F811B1"/>
    <w:rsid w:val="00F8336C"/>
    <w:rsid w:val="00F84E8B"/>
    <w:rsid w:val="00F8706B"/>
    <w:rsid w:val="00F937DB"/>
    <w:rsid w:val="00F93AC5"/>
    <w:rsid w:val="00F93CE7"/>
    <w:rsid w:val="00F95AC3"/>
    <w:rsid w:val="00F96958"/>
    <w:rsid w:val="00F9743A"/>
    <w:rsid w:val="00FA01E8"/>
    <w:rsid w:val="00FA0B21"/>
    <w:rsid w:val="00FA2EA7"/>
    <w:rsid w:val="00FA7C4A"/>
    <w:rsid w:val="00FB1099"/>
    <w:rsid w:val="00FB216C"/>
    <w:rsid w:val="00FB2BB7"/>
    <w:rsid w:val="00FB3567"/>
    <w:rsid w:val="00FB37C3"/>
    <w:rsid w:val="00FB38CF"/>
    <w:rsid w:val="00FB4166"/>
    <w:rsid w:val="00FB4617"/>
    <w:rsid w:val="00FB51C0"/>
    <w:rsid w:val="00FB6C57"/>
    <w:rsid w:val="00FB7297"/>
    <w:rsid w:val="00FC09A7"/>
    <w:rsid w:val="00FC340A"/>
    <w:rsid w:val="00FC50A6"/>
    <w:rsid w:val="00FC5525"/>
    <w:rsid w:val="00FC7B1A"/>
    <w:rsid w:val="00FD6173"/>
    <w:rsid w:val="00FD7530"/>
    <w:rsid w:val="00FE0719"/>
    <w:rsid w:val="00FE2182"/>
    <w:rsid w:val="00FE605D"/>
    <w:rsid w:val="00FE799B"/>
    <w:rsid w:val="00FF0370"/>
    <w:rsid w:val="00FF0AFE"/>
    <w:rsid w:val="00FF3212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Заголовок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6.png"/><Relationship Id="rId18" Type="http://schemas.openxmlformats.org/officeDocument/2006/relationships/footer" Target="footer1.xml"/><Relationship Id="rId26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chart" Target="charts/chart2.xml"/><Relationship Id="rId7" Type="http://schemas.openxmlformats.org/officeDocument/2006/relationships/settings" Target="settings.xml"/><Relationship Id="rId12" Type="http://schemas.openxmlformats.org/officeDocument/2006/relationships/image" Target="media/image15.emf"/><Relationship Id="rId17" Type="http://schemas.openxmlformats.org/officeDocument/2006/relationships/image" Target="media/image18.png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19.svg"/><Relationship Id="rId20" Type="http://schemas.openxmlformats.org/officeDocument/2006/relationships/chart" Target="charts/chart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4.emf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image" Target="media/image17.png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7.svg"/><Relationship Id="rId22" Type="http://schemas.openxmlformats.org/officeDocument/2006/relationships/footer" Target="footer3.xml"/><Relationship Id="rId27" Type="http://schemas.openxmlformats.org/officeDocument/2006/relationships/hyperlink" Target="mailto:cina@sumy.ukrstat.gov.ua" TargetMode="Externa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489158899930347E-2"/>
          <c:y val="4.7313281514025009E-2"/>
          <c:w val="0.82064173669220797"/>
          <c:h val="0.59573382154537202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2049360291329756E-2"/>
                  <c:y val="2.00216608611655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3890-45D1-A1F4-CCA151219682}"/>
                </c:ext>
              </c:extLst>
            </c:dLbl>
            <c:dLbl>
              <c:idx val="1"/>
              <c:layout>
                <c:manualLayout>
                  <c:x val="-5.3404343494017334E-2"/>
                  <c:y val="-3.8835742017546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890-45D1-A1F4-CCA151219682}"/>
                </c:ext>
              </c:extLst>
            </c:dLbl>
            <c:dLbl>
              <c:idx val="2"/>
              <c:layout>
                <c:manualLayout>
                  <c:x val="-3.1052719753815766E-2"/>
                  <c:y val="-3.8835742017546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890-45D1-A1F4-CCA151219682}"/>
                </c:ext>
              </c:extLst>
            </c:dLbl>
            <c:dLbl>
              <c:idx val="3"/>
              <c:layout>
                <c:manualLayout>
                  <c:x val="-0.10272125278853021"/>
                  <c:y val="-2.21190921597795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890-45D1-A1F4-CCA151219682}"/>
                </c:ext>
              </c:extLst>
            </c:dLbl>
            <c:dLbl>
              <c:idx val="4"/>
              <c:layout>
                <c:manualLayout>
                  <c:x val="-7.5845552900512342E-2"/>
                  <c:y val="-3.56371725923580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3890-45D1-A1F4-CCA151219682}"/>
                </c:ext>
              </c:extLst>
            </c:dLbl>
            <c:dLbl>
              <c:idx val="5"/>
              <c:layout>
                <c:manualLayout>
                  <c:x val="-6.6886986271172996E-2"/>
                  <c:y val="-4.9155253024936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890-45D1-A1F4-CCA151219682}"/>
                </c:ext>
              </c:extLst>
            </c:dLbl>
            <c:dLbl>
              <c:idx val="6"/>
              <c:layout>
                <c:manualLayout>
                  <c:x val="-5.7883626808686986E-2"/>
                  <c:y val="-3.55578736165921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3890-45D1-A1F4-CCA151219682}"/>
                </c:ext>
              </c:extLst>
            </c:dLbl>
            <c:dLbl>
              <c:idx val="7"/>
              <c:layout>
                <c:manualLayout>
                  <c:x val="-5.3449136327164033E-2"/>
                  <c:y val="-6.94323736738044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3890-45D1-A1F4-CCA151219682}"/>
                </c:ext>
              </c:extLst>
            </c:dLbl>
            <c:dLbl>
              <c:idx val="8"/>
              <c:layout>
                <c:manualLayout>
                  <c:x val="-5.3404343494017334E-2"/>
                  <c:y val="-4.32355046528274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3890-45D1-A1F4-CCA151219682}"/>
                </c:ext>
              </c:extLst>
            </c:dLbl>
            <c:dLbl>
              <c:idx val="9"/>
              <c:layout>
                <c:manualLayout>
                  <c:x val="-4.8925060179347599E-2"/>
                  <c:y val="-6.2594034481749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3890-45D1-A1F4-CCA151219682}"/>
                </c:ext>
              </c:extLst>
            </c:dLbl>
            <c:dLbl>
              <c:idx val="10"/>
              <c:layout>
                <c:manualLayout>
                  <c:x val="-7.5800760067365594E-2"/>
                  <c:y val="-4.13983230129353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3890-45D1-A1F4-CCA151219682}"/>
                </c:ext>
              </c:extLst>
            </c:dLbl>
            <c:dLbl>
              <c:idx val="11"/>
              <c:layout>
                <c:manualLayout>
                  <c:x val="-8.9563446226556501E-2"/>
                  <c:y val="-2.31898944365648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3890-45D1-A1F4-CCA151219682}"/>
                </c:ext>
              </c:extLst>
            </c:dLbl>
            <c:dLbl>
              <c:idx val="12"/>
              <c:layout>
                <c:manualLayout>
                  <c:x val="-3.4286973926691576E-2"/>
                  <c:y val="-3.670797486914338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3890-45D1-A1F4-CCA15121968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2026_1</c:v>
                </c:pt>
                <c:pt idx="10">
                  <c:v>2</c:v>
                </c:pt>
                <c:pt idx="11">
                  <c:v>3</c:v>
                </c:pt>
                <c:pt idx="12">
                  <c:v>4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0.4</c:v>
                </c:pt>
                <c:pt idx="1">
                  <c:v>1.5</c:v>
                </c:pt>
                <c:pt idx="2">
                  <c:v>0.7</c:v>
                </c:pt>
                <c:pt idx="3">
                  <c:v>-1.1000000000000001</c:v>
                </c:pt>
                <c:pt idx="4">
                  <c:v>0.3</c:v>
                </c:pt>
                <c:pt idx="5">
                  <c:v>0.6</c:v>
                </c:pt>
                <c:pt idx="6">
                  <c:v>1.1000000000000001</c:v>
                </c:pt>
                <c:pt idx="7">
                  <c:v>0.1</c:v>
                </c:pt>
                <c:pt idx="8" formatCode="0.0">
                  <c:v>1</c:v>
                </c:pt>
                <c:pt idx="9" formatCode="0.0">
                  <c:v>0</c:v>
                </c:pt>
                <c:pt idx="10" formatCode="0.0">
                  <c:v>0.7</c:v>
                </c:pt>
                <c:pt idx="11">
                  <c:v>2.4</c:v>
                </c:pt>
                <c:pt idx="12">
                  <c:v>1.5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3890-45D1-A1F4-CCA15121968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579880"/>
        <c:axId val="180029648"/>
      </c:lineChart>
      <c:catAx>
        <c:axId val="180579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029648"/>
        <c:crosses val="autoZero"/>
        <c:auto val="1"/>
        <c:lblAlgn val="ctr"/>
        <c:lblOffset val="100"/>
        <c:noMultiLvlLbl val="0"/>
      </c:catAx>
      <c:valAx>
        <c:axId val="180029648"/>
        <c:scaling>
          <c:orientation val="minMax"/>
          <c:max val="2.5"/>
          <c:min val="-1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579880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1319589810512208"/>
          <c:y val="0.78736432025077641"/>
          <c:w val="0.18256677041909514"/>
          <c:h val="9.7731996072305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925060179347682E-2"/>
                  <c:y val="-5.3287142360497031E-2"/>
                </c:manualLayout>
              </c:layout>
              <c:tx>
                <c:rich>
                  <a:bodyPr/>
                  <a:lstStyle/>
                  <a:p>
                    <a:fld id="{083F4A8C-1F6B-4284-B77D-CB53DFA4C428}" type="VALUE">
                      <a:rPr lang="en-US"/>
                      <a:pPr/>
                      <a:t>[ЗНАЧЕНИЕ]</a:t>
                    </a:fld>
                    <a:r>
                      <a:rPr lang="en-US"/>
                      <a:t>,0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A766-423C-BE1B-937D8DD45EA2}"/>
                </c:ext>
              </c:extLst>
            </c:dLbl>
            <c:dLbl>
              <c:idx val="1"/>
              <c:layout>
                <c:manualLayout>
                  <c:x val="-7.5800760067365594E-2"/>
                  <c:y val="-4.1329738894954164E-2"/>
                </c:manualLayout>
              </c:layout>
              <c:tx>
                <c:rich>
                  <a:bodyPr/>
                  <a:lstStyle/>
                  <a:p>
                    <a:fld id="{16314FBB-0638-434E-9E67-80D73F263E5B}" type="VALUE">
                      <a:rPr lang="en-US" b="0"/>
                      <a:pPr/>
                      <a:t>[ЗНАЧЕНИЕ]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A766-423C-BE1B-937D8DD45EA2}"/>
                </c:ext>
              </c:extLst>
            </c:dLbl>
            <c:dLbl>
              <c:idx val="2"/>
              <c:layout>
                <c:manualLayout>
                  <c:x val="-8.0324836215181952E-2"/>
                  <c:y val="-4.140902797684759E-2"/>
                </c:manualLayout>
              </c:layout>
              <c:tx>
                <c:rich>
                  <a:bodyPr/>
                  <a:lstStyle/>
                  <a:p>
                    <a:fld id="{F4081917-BCFF-4E70-A92D-284EC010E5A4}" type="VALUE">
                      <a:rPr lang="en-US" b="0"/>
                      <a:pPr/>
                      <a:t>[ЗНАЧЕНИЕ]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06A7-454C-BCBF-CAD3C03ACE19}"/>
                </c:ext>
              </c:extLst>
            </c:dLbl>
            <c:dLbl>
              <c:idx val="3"/>
              <c:layout>
                <c:manualLayout>
                  <c:x val="-6.6886986271172996E-2"/>
                  <c:y val="-4.9155253024936597E-2"/>
                </c:manualLayout>
              </c:layout>
              <c:tx>
                <c:rich>
                  <a:bodyPr/>
                  <a:lstStyle/>
                  <a:p>
                    <a:fld id="{B47ABC06-6AF5-443E-A5D9-B65891F90184}" type="VALUE">
                      <a:rPr lang="en-US" b="1"/>
                      <a:pPr/>
                      <a:t>[ЗНАЧЕНИЕ]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6A7-454C-BCBF-CAD3C03ACE19}"/>
                </c:ext>
              </c:extLst>
            </c:dLbl>
            <c:dLbl>
              <c:idx val="4"/>
              <c:layout>
                <c:manualLayout>
                  <c:x val="-7.136626958584269E-2"/>
                  <c:y val="-3.563717259235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6A7-454C-BCBF-CAD3C03ACE19}"/>
                </c:ext>
              </c:extLst>
            </c:dLbl>
            <c:dLbl>
              <c:idx val="5"/>
              <c:layout>
                <c:manualLayout>
                  <c:x val="-5.3449136327164033E-2"/>
                  <c:y val="-4.23962128086473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6A7-454C-BCBF-CAD3C03ACE19}"/>
                </c:ext>
              </c:extLst>
            </c:dLbl>
            <c:dLbl>
              <c:idx val="6"/>
              <c:layout>
                <c:manualLayout>
                  <c:x val="-4.8925060179347682E-2"/>
                  <c:y val="-4.90759540491706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766-423C-BE1B-937D8DD45EA2}"/>
                </c:ext>
              </c:extLst>
            </c:dLbl>
            <c:dLbl>
              <c:idx val="7"/>
              <c:layout>
                <c:manualLayout>
                  <c:x val="-4.8969853012494381E-2"/>
                  <c:y val="-4.2396212808647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6A7-454C-BCBF-CAD3C03ACE19}"/>
                </c:ext>
              </c:extLst>
            </c:dLbl>
            <c:dLbl>
              <c:idx val="8"/>
              <c:layout>
                <c:manualLayout>
                  <c:x val="-6.2362910123356638E-2"/>
                  <c:y val="-4.3235504652827488E-2"/>
                </c:manualLayout>
              </c:layout>
              <c:tx>
                <c:rich>
                  <a:bodyPr/>
                  <a:lstStyle/>
                  <a:p>
                    <a:fld id="{2A6BEAF9-4FAD-4ECF-9E85-2F1D8A838AAC}" type="VALUE">
                      <a:rPr lang="en-US" b="0" i="0" baseline="0"/>
                      <a:pPr/>
                      <a:t>[ЗНАЧЕНИЕ]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A766-423C-BE1B-937D8DD45EA2}"/>
                </c:ext>
              </c:extLst>
            </c:dLbl>
            <c:dLbl>
              <c:idx val="9"/>
              <c:layout>
                <c:manualLayout>
                  <c:x val="-6.2362910123356638E-2"/>
                  <c:y val="-3.555787361659214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700" b="1" i="0" u="none" strike="noStrike" kern="1200" baseline="0">
                        <a:solidFill>
                          <a:srgbClr val="22517D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69040FD-8F1E-48DA-B0BD-22A008E2670A}" type="VALUE">
                      <a:rPr lang="en-US" b="0"/>
                      <a:pPr>
                        <a:defRPr sz="700" b="1">
                          <a:solidFill>
                            <a:srgbClr val="22517D"/>
                          </a:solidFill>
                        </a:defRPr>
                      </a:pPr>
                      <a:t>[ЗНАЧЕНИЕ]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A766-423C-BE1B-937D8DD45EA2}"/>
                </c:ext>
              </c:extLst>
            </c:dLbl>
            <c:dLbl>
              <c:idx val="10"/>
              <c:layout>
                <c:manualLayout>
                  <c:x val="-6.2362910123356805E-2"/>
                  <c:y val="-4.8157363229224613E-2"/>
                </c:manualLayout>
              </c:layout>
              <c:tx>
                <c:rich>
                  <a:bodyPr/>
                  <a:lstStyle/>
                  <a:p>
                    <a:fld id="{88AC15A8-53DE-4E12-B1C3-F2C6ECE1F6DA}" type="VALUE">
                      <a:rPr lang="en-US" b="0"/>
                      <a:pPr/>
                      <a:t>[ЗНАЧЕНИЕ]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A766-423C-BE1B-937D8DD45EA2}"/>
                </c:ext>
              </c:extLst>
            </c:dLbl>
            <c:dLbl>
              <c:idx val="11"/>
              <c:layout>
                <c:manualLayout>
                  <c:x val="-2.2374196506511713E-2"/>
                  <c:y val="-3.713533780565364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A766-423C-BE1B-937D8DD45EA2}"/>
                </c:ext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766-423C-BE1B-937D8DD45E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General</c:formatCode>
                <c:ptCount val="12"/>
                <c:pt idx="0">
                  <c:v>0</c:v>
                </c:pt>
                <c:pt idx="1">
                  <c:v>0.7</c:v>
                </c:pt>
                <c:pt idx="2">
                  <c:v>3.1</c:v>
                </c:pt>
                <c:pt idx="3">
                  <c:v>4.7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1083680"/>
        <c:axId val="180363504"/>
      </c:lineChart>
      <c:catAx>
        <c:axId val="1810836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363504"/>
        <c:crosses val="autoZero"/>
        <c:auto val="1"/>
        <c:lblAlgn val="ctr"/>
        <c:lblOffset val="100"/>
        <c:noMultiLvlLbl val="0"/>
      </c:catAx>
      <c:valAx>
        <c:axId val="180363504"/>
        <c:scaling>
          <c:orientation val="minMax"/>
          <c:max val="5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1083680"/>
        <c:crosses val="autoZero"/>
        <c:crossBetween val="midCat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423733147578278"/>
          <c:y val="0.88799807266539399"/>
          <c:w val="0.18256677041909514"/>
          <c:h val="0.112001927334606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1057370201641902E-2"/>
                  <c:y val="-8.37389845662209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A4B-42C4-AA0E-DBBDACCA1350}"/>
                </c:ext>
              </c:extLst>
            </c:dLbl>
            <c:dLbl>
              <c:idx val="1"/>
              <c:layout>
                <c:manualLayout>
                  <c:x val="-5.3665212329370028E-2"/>
                  <c:y val="-6.12544426887617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1A4B-42C4-AA0E-DBBDACCA1350}"/>
                </c:ext>
              </c:extLst>
            </c:dLbl>
            <c:dLbl>
              <c:idx val="2"/>
              <c:layout>
                <c:manualLayout>
                  <c:x val="-4.1858340793247711E-2"/>
                  <c:y val="-8.1759636706457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A4B-42C4-AA0E-DBBDACCA1350}"/>
                </c:ext>
              </c:extLst>
            </c:dLbl>
            <c:dLbl>
              <c:idx val="3"/>
              <c:layout>
                <c:manualLayout>
                  <c:x val="-0.10517831548213191"/>
                  <c:y val="8.17853080337965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A4B-42C4-AA0E-DBBDACCA1350}"/>
                </c:ext>
              </c:extLst>
            </c:dLbl>
            <c:dLbl>
              <c:idx val="4"/>
              <c:layout>
                <c:manualLayout>
                  <c:x val="-4.6119045285970807E-2"/>
                  <c:y val="-8.1759636706457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1A4B-42C4-AA0E-DBBDACCA1350}"/>
                </c:ext>
              </c:extLst>
            </c:dLbl>
            <c:dLbl>
              <c:idx val="5"/>
              <c:layout>
                <c:manualLayout>
                  <c:x val="-4.6119045285970765E-2"/>
                  <c:y val="5.31476145582982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A4B-42C4-AA0E-DBBDACCA1350}"/>
                </c:ext>
              </c:extLst>
            </c:dLbl>
            <c:dLbl>
              <c:idx val="6"/>
              <c:layout>
                <c:manualLayout>
                  <c:x val="-4.9185942033558895E-2"/>
                  <c:y val="-7.8319678842842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1A4B-42C4-AA0E-DBBDACCA1350}"/>
                </c:ext>
              </c:extLst>
            </c:dLbl>
            <c:dLbl>
              <c:idx val="7"/>
              <c:layout>
                <c:manualLayout>
                  <c:x val="-5.6665177451848334E-2"/>
                  <c:y val="5.314761455829825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589116220206707E-2"/>
                      <c:h val="0.1073079187192663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1A4B-42C4-AA0E-DBBDACCA1350}"/>
                </c:ext>
              </c:extLst>
            </c:dLbl>
            <c:dLbl>
              <c:idx val="8"/>
              <c:layout>
                <c:manualLayout>
                  <c:x val="-5.3143710337199279E-2"/>
                  <c:y val="-7.47549052152629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1A4B-42C4-AA0E-DBBDACCA1350}"/>
                </c:ext>
              </c:extLst>
            </c:dLbl>
            <c:dLbl>
              <c:idx val="9"/>
              <c:layout>
                <c:manualLayout>
                  <c:x val="-5.762298063301026E-2"/>
                  <c:y val="4.53453014831830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1A4B-42C4-AA0E-DBBDACCA1350}"/>
                </c:ext>
              </c:extLst>
            </c:dLbl>
            <c:dLbl>
              <c:idx val="10"/>
              <c:layout>
                <c:manualLayout>
                  <c:x val="-6.5277766244205768E-2"/>
                  <c:y val="-8.188445247042264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1A4B-42C4-AA0E-DBBDACCA1350}"/>
                </c:ext>
              </c:extLst>
            </c:dLbl>
            <c:dLbl>
              <c:idx val="11"/>
              <c:layout>
                <c:manualLayout>
                  <c:x val="-5.8208590831862111E-2"/>
                  <c:y val="-6.844949608954867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1A4B-42C4-AA0E-DBBDACCA1350}"/>
                </c:ext>
              </c:extLst>
            </c:dLbl>
            <c:dLbl>
              <c:idx val="12"/>
              <c:layout>
                <c:manualLayout>
                  <c:x val="-2.0849118179991265E-2"/>
                  <c:y val="-6.844949608954867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1A4B-42C4-AA0E-DBBDACCA135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2026_1</c:v>
                </c:pt>
                <c:pt idx="10">
                  <c:v>2</c:v>
                </c:pt>
                <c:pt idx="11">
                  <c:v>3</c:v>
                </c:pt>
                <c:pt idx="12">
                  <c:v>4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1.7</c:v>
                </c:pt>
                <c:pt idx="1">
                  <c:v>3.2</c:v>
                </c:pt>
                <c:pt idx="2">
                  <c:v>1.2</c:v>
                </c:pt>
                <c:pt idx="3">
                  <c:v>-2.8</c:v>
                </c:pt>
                <c:pt idx="4">
                  <c:v>0.4</c:v>
                </c:pt>
                <c:pt idx="5" formatCode="0.0">
                  <c:v>-0.3</c:v>
                </c:pt>
                <c:pt idx="6">
                  <c:v>1.5</c:v>
                </c:pt>
                <c:pt idx="7">
                  <c:v>-0.3</c:v>
                </c:pt>
                <c:pt idx="8">
                  <c:v>0.8</c:v>
                </c:pt>
                <c:pt idx="9">
                  <c:v>-0.1</c:v>
                </c:pt>
                <c:pt idx="10">
                  <c:v>1.2</c:v>
                </c:pt>
                <c:pt idx="11">
                  <c:v>2.4</c:v>
                </c:pt>
                <c:pt idx="12">
                  <c:v>2.7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1A4B-42C4-AA0E-DBBDACCA135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111720"/>
        <c:axId val="180112104"/>
      </c:lineChart>
      <c:catAx>
        <c:axId val="180111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112104"/>
        <c:crosses val="autoZero"/>
        <c:auto val="1"/>
        <c:lblAlgn val="ctr"/>
        <c:lblOffset val="200"/>
        <c:noMultiLvlLbl val="0"/>
      </c:catAx>
      <c:valAx>
        <c:axId val="180112104"/>
        <c:scaling>
          <c:orientation val="minMax"/>
          <c:max val="4"/>
          <c:min val="-3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111720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1057370201641902E-2"/>
                  <c:y val="5.82323078080669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4A4F-4D8D-A842-DC28F8AB5B8D}"/>
                </c:ext>
              </c:extLst>
            </c:dLbl>
            <c:dLbl>
              <c:idx val="1"/>
              <c:layout>
                <c:manualLayout>
                  <c:x val="-6.6320770228547418E-2"/>
                  <c:y val="-7.83196788428428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A4F-4D8D-A842-DC28F8AB5B8D}"/>
                </c:ext>
              </c:extLst>
            </c:dLbl>
            <c:dLbl>
              <c:idx val="2"/>
              <c:layout>
                <c:manualLayout>
                  <c:x val="-5.4556083885422338E-2"/>
                  <c:y val="-7.0517365767727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A4F-4D8D-A842-DC28F8AB5B8D}"/>
                </c:ext>
              </c:extLst>
            </c:dLbl>
            <c:dLbl>
              <c:idx val="3"/>
              <c:layout>
                <c:manualLayout>
                  <c:x val="-4.2206451677193592E-2"/>
                  <c:y val="-8.1759636706457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4A4F-4D8D-A842-DC28F8AB5B8D}"/>
                </c:ext>
              </c:extLst>
            </c:dLbl>
            <c:dLbl>
              <c:idx val="4"/>
              <c:layout>
                <c:manualLayout>
                  <c:x val="-4.6119045285970807E-2"/>
                  <c:y val="5.3147614558298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A4F-4D8D-A842-DC28F8AB5B8D}"/>
                </c:ext>
              </c:extLst>
            </c:dLbl>
            <c:dLbl>
              <c:idx val="5"/>
              <c:layout>
                <c:manualLayout>
                  <c:x val="-5.4556083885422359E-2"/>
                  <c:y val="-5.9275094828997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4A4F-4D8D-A842-DC28F8AB5B8D}"/>
                </c:ext>
              </c:extLst>
            </c:dLbl>
            <c:dLbl>
              <c:idx val="6"/>
              <c:layout>
                <c:manualLayout>
                  <c:x val="-5.3404461333284615E-2"/>
                  <c:y val="-5.58351369653835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4A4F-4D8D-A842-DC28F8AB5B8D}"/>
                </c:ext>
              </c:extLst>
            </c:dLbl>
            <c:dLbl>
              <c:idx val="7"/>
              <c:layout>
                <c:manualLayout>
                  <c:x val="-5.0643490276645262E-2"/>
                  <c:y val="-5.927509482899797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4A4F-4D8D-A842-DC28F8AB5B8D}"/>
                </c:ext>
              </c:extLst>
            </c:dLbl>
            <c:dLbl>
              <c:idx val="8"/>
              <c:layout>
                <c:manualLayout>
                  <c:x val="-4.8925191037473482E-2"/>
                  <c:y val="-6.1974349276209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4A4F-4D8D-A842-DC28F8AB5B8D}"/>
                </c:ext>
              </c:extLst>
            </c:dLbl>
            <c:dLbl>
              <c:idx val="9"/>
              <c:layout>
                <c:manualLayout>
                  <c:x val="-5.3404461333284768E-2"/>
                  <c:y val="-6.7077407904113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4A4F-4D8D-A842-DC28F8AB5B8D}"/>
                </c:ext>
              </c:extLst>
            </c:dLbl>
            <c:dLbl>
              <c:idx val="10"/>
              <c:layout>
                <c:manualLayout>
                  <c:x val="-5.6840727644754174E-2"/>
                  <c:y val="-7.064218153169302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4A4F-4D8D-A842-DC28F8AB5B8D}"/>
                </c:ext>
              </c:extLst>
            </c:dLbl>
            <c:dLbl>
              <c:idx val="11"/>
              <c:layout>
                <c:manualLayout>
                  <c:x val="-5.8208590831862111E-2"/>
                  <c:y val="-6.84494960895487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4A4F-4D8D-A842-DC28F8AB5B8D}"/>
                </c:ext>
              </c:extLst>
            </c:dLbl>
            <c:dLbl>
              <c:idx val="12"/>
              <c:layout>
                <c:manualLayout>
                  <c:x val="-8.1935602808138747E-3"/>
                  <c:y val="-0.1246608507831967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4A4F-4D8D-A842-DC28F8AB5B8D}"/>
                </c:ext>
              </c:extLst>
            </c:dLbl>
            <c:dLbl>
              <c:idx val="13"/>
              <c:layout>
                <c:manualLayout>
                  <c:x val="-7.8647150755596605E-3"/>
                  <c:y val="-7.05173657677276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A4F-4D8D-A842-DC28F8AB5B8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2026_1</c:v>
                </c:pt>
                <c:pt idx="10">
                  <c:v>2</c:v>
                </c:pt>
                <c:pt idx="11">
                  <c:v>3</c:v>
                </c:pt>
                <c:pt idx="12">
                  <c:v>4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 formatCode="General">
                  <c:v>-0.1</c:v>
                </c:pt>
                <c:pt idx="1">
                  <c:v>0</c:v>
                </c:pt>
                <c:pt idx="2" formatCode="General">
                  <c:v>1.1000000000000001</c:v>
                </c:pt>
                <c:pt idx="3">
                  <c:v>0</c:v>
                </c:pt>
                <c:pt idx="4" formatCode="General">
                  <c:v>-0.1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0.1</c:v>
                </c:pt>
                <c:pt idx="10" formatCode="General">
                  <c:v>0</c:v>
                </c:pt>
                <c:pt idx="11" formatCode="General">
                  <c:v>1.1000000000000001</c:v>
                </c:pt>
                <c:pt idx="12" formatCode="General">
                  <c:v>0.1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E-4A4F-4D8D-A842-DC28F8AB5B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0199688"/>
        <c:axId val="181040120"/>
      </c:lineChart>
      <c:catAx>
        <c:axId val="180199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1040120"/>
        <c:crosses val="autoZero"/>
        <c:auto val="1"/>
        <c:lblAlgn val="ctr"/>
        <c:lblOffset val="200"/>
        <c:noMultiLvlLbl val="0"/>
      </c:catAx>
      <c:valAx>
        <c:axId val="181040120"/>
        <c:scaling>
          <c:orientation val="minMax"/>
          <c:max val="2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199688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5.1057370201641902E-2"/>
                  <c:y val="6.50251840989511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C2E-4497-AEB4-418EB3A9E6A2}"/>
                </c:ext>
              </c:extLst>
            </c:dLbl>
            <c:dLbl>
              <c:idx val="1"/>
              <c:layout>
                <c:manualLayout>
                  <c:x val="-5.3665212329370028E-2"/>
                  <c:y val="-7.50239089547004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C2E-4497-AEB4-418EB3A9E6A2}"/>
                </c:ext>
              </c:extLst>
            </c:dLbl>
            <c:dLbl>
              <c:idx val="2"/>
              <c:layout>
                <c:manualLayout>
                  <c:x val="-5.4556083885422338E-2"/>
                  <c:y val="-6.27068192795444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C2E-4497-AEB4-418EB3A9E6A2}"/>
                </c:ext>
              </c:extLst>
            </c:dLbl>
            <c:dLbl>
              <c:idx val="3"/>
              <c:layout>
                <c:manualLayout>
                  <c:x val="-5.4862175659807971E-2"/>
                  <c:y val="-5.02741560138991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175701328833578E-2"/>
                      <c:h val="0.1522770024741848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7C2E-4497-AEB4-418EB3A9E6A2}"/>
                </c:ext>
              </c:extLst>
            </c:dLbl>
            <c:dLbl>
              <c:idx val="4"/>
              <c:layout>
                <c:manualLayout>
                  <c:x val="-4.190052598624501E-2"/>
                  <c:y val="-6.9396537983359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7C2E-4497-AEB4-418EB3A9E6A2}"/>
                </c:ext>
              </c:extLst>
            </c:dLbl>
            <c:dLbl>
              <c:idx val="5"/>
              <c:layout>
                <c:manualLayout>
                  <c:x val="-5.0337564585696562E-2"/>
                  <c:y val="-6.13671140297746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C2E-4497-AEB4-418EB3A9E6A2}"/>
                </c:ext>
              </c:extLst>
            </c:dLbl>
            <c:dLbl>
              <c:idx val="6"/>
              <c:layout>
                <c:manualLayout>
                  <c:x val="-6.6060019232462006E-2"/>
                  <c:y val="-5.4710064075998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7C2E-4497-AEB4-418EB3A9E6A2}"/>
                </c:ext>
              </c:extLst>
            </c:dLbl>
            <c:dLbl>
              <c:idx val="7"/>
              <c:layout>
                <c:manualLayout>
                  <c:x val="-5.4862009576371051E-2"/>
                  <c:y val="-6.7453625632377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7C2E-4497-AEB4-418EB3A9E6A2}"/>
                </c:ext>
              </c:extLst>
            </c:dLbl>
            <c:dLbl>
              <c:idx val="8"/>
              <c:layout>
                <c:manualLayout>
                  <c:x val="-5.3143710337199279E-2"/>
                  <c:y val="-6.74536256323777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7C2E-4497-AEB4-418EB3A9E6A2}"/>
                </c:ext>
              </c:extLst>
            </c:dLbl>
            <c:dLbl>
              <c:idx val="9"/>
              <c:layout>
                <c:manualLayout>
                  <c:x val="-5.762298063301026E-2"/>
                  <c:y val="-6.74536256323777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7C2E-4497-AEB4-418EB3A9E6A2}"/>
                </c:ext>
              </c:extLst>
            </c:dLbl>
            <c:dLbl>
              <c:idx val="10"/>
              <c:layout>
                <c:manualLayout>
                  <c:x val="-6.527776624420592E-2"/>
                  <c:y val="-8.6806241831107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7C2E-4497-AEB4-418EB3A9E6A2}"/>
                </c:ext>
              </c:extLst>
            </c:dLbl>
            <c:dLbl>
              <c:idx val="11"/>
              <c:layout>
                <c:manualLayout>
                  <c:x val="-4.9771552232410671E-2"/>
                  <c:y val="-5.77170136121648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7C2E-4497-AEB4-418EB3A9E6A2}"/>
                </c:ext>
              </c:extLst>
            </c:dLbl>
            <c:dLbl>
              <c:idx val="12"/>
              <c:layout>
                <c:manualLayout>
                  <c:x val="-1.2412079580539671E-2"/>
                  <c:y val="-0.1124199050017533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7C2E-4497-AEB4-418EB3A9E6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2026_1</c:v>
                </c:pt>
                <c:pt idx="10">
                  <c:v>2</c:v>
                </c:pt>
                <c:pt idx="11">
                  <c:v>3</c:v>
                </c:pt>
                <c:pt idx="12">
                  <c:v>4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>
                  <c:v>-0.5</c:v>
                </c:pt>
                <c:pt idx="1">
                  <c:v>0.1</c:v>
                </c:pt>
                <c:pt idx="2">
                  <c:v>0.7</c:v>
                </c:pt>
                <c:pt idx="3">
                  <c:v>1.9</c:v>
                </c:pt>
                <c:pt idx="4">
                  <c:v>0</c:v>
                </c:pt>
                <c:pt idx="5">
                  <c:v>0.1</c:v>
                </c:pt>
                <c:pt idx="6">
                  <c:v>0.1</c:v>
                </c:pt>
                <c:pt idx="7">
                  <c:v>0.7</c:v>
                </c:pt>
                <c:pt idx="8">
                  <c:v>0.7</c:v>
                </c:pt>
                <c:pt idx="9">
                  <c:v>1</c:v>
                </c:pt>
                <c:pt idx="10">
                  <c:v>0</c:v>
                </c:pt>
                <c:pt idx="11">
                  <c:v>6.3</c:v>
                </c:pt>
                <c:pt idx="12">
                  <c:v>4.3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7C2E-4497-AEB4-418EB3A9E6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1362608"/>
        <c:axId val="181363000"/>
      </c:lineChart>
      <c:catAx>
        <c:axId val="181362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1363000"/>
        <c:crosses val="autoZero"/>
        <c:auto val="1"/>
        <c:lblAlgn val="ctr"/>
        <c:lblOffset val="200"/>
        <c:noMultiLvlLbl val="0"/>
      </c:catAx>
      <c:valAx>
        <c:axId val="181363000"/>
        <c:scaling>
          <c:orientation val="minMax"/>
          <c:max val="7"/>
          <c:min val="-1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1362608"/>
        <c:crosses val="autoZero"/>
        <c:crossBetween val="midCat"/>
        <c:majorUnit val="1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F358D-5952-4C8A-8838-A71A003DA78C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94080eec-b6b4-424a-9077-b67525ac751e"/>
    <ds:schemaRef ds:uri="63581625-5405-4f4c-b8da-aeb7be2e81a0"/>
  </ds:schemaRefs>
</ds:datastoreItem>
</file>

<file path=customXml/itemProps3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BA521D-6485-4A11-8908-B81CB963C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915</Words>
  <Characters>5221</Characters>
  <Application>Microsoft Office Word</Application>
  <DocSecurity>0</DocSecurity>
  <Lines>43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ceni</cp:lastModifiedBy>
  <cp:revision>31</cp:revision>
  <cp:lastPrinted>2026-05-11T08:43:00Z</cp:lastPrinted>
  <dcterms:created xsi:type="dcterms:W3CDTF">2026-05-08T08:15:00Z</dcterms:created>
  <dcterms:modified xsi:type="dcterms:W3CDTF">2026-05-13T08:47:00Z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